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D3C88" w14:textId="45CB63BD" w:rsidR="00527DC8" w:rsidRPr="00AD7DB7" w:rsidRDefault="00710101" w:rsidP="00816E34">
      <w:pPr>
        <w:spacing w:before="120" w:after="120" w:line="264" w:lineRule="auto"/>
        <w:rPr>
          <w:rFonts w:ascii="Times New Roman" w:eastAsia="Times New Roman" w:hAnsi="Times New Roman" w:cs="Times New Roman"/>
          <w:b/>
          <w:bCs/>
          <w:sz w:val="28"/>
          <w:szCs w:val="28"/>
        </w:rPr>
      </w:pPr>
      <w:r w:rsidRPr="00DA3484">
        <w:rPr>
          <w:rFonts w:ascii="Times New Roman" w:eastAsia="Times New Roman" w:hAnsi="Times New Roman" w:cs="Times New Roman"/>
          <w:b/>
          <w:bCs/>
          <w:sz w:val="28"/>
          <w:szCs w:val="28"/>
        </w:rPr>
        <w:t>NÂNG CAO HIỆU LỰC, HIỆU QUẢ Q</w:t>
      </w:r>
      <w:r w:rsidRPr="00AD7DB7">
        <w:rPr>
          <w:rFonts w:ascii="Times New Roman" w:eastAsia="Times New Roman" w:hAnsi="Times New Roman" w:cs="Times New Roman"/>
          <w:b/>
          <w:bCs/>
          <w:sz w:val="28"/>
          <w:szCs w:val="28"/>
        </w:rPr>
        <w:t>UẢN LÝ NHÀ NƯỚC VỀ DẦU KHÍ</w:t>
      </w:r>
    </w:p>
    <w:p w14:paraId="1ED7A0A8" w14:textId="0DCF1CEF" w:rsidR="00975B55" w:rsidRPr="00AD7DB7" w:rsidRDefault="00205D87" w:rsidP="009A380F">
      <w:pPr>
        <w:spacing w:before="60" w:after="60" w:line="264" w:lineRule="auto"/>
        <w:ind w:firstLine="720"/>
        <w:jc w:val="both"/>
        <w:rPr>
          <w:rFonts w:ascii="Times New Roman" w:hAnsi="Times New Roman" w:cs="Times New Roman"/>
          <w:i/>
          <w:iCs/>
          <w:sz w:val="28"/>
          <w:szCs w:val="28"/>
        </w:rPr>
      </w:pPr>
      <w:r w:rsidRPr="00AD7DB7">
        <w:rPr>
          <w:rFonts w:ascii="Times New Roman" w:hAnsi="Times New Roman"/>
          <w:i/>
          <w:sz w:val="28"/>
        </w:rPr>
        <w:t>Quản lý nhà nước</w:t>
      </w:r>
      <w:r w:rsidRPr="00AD7DB7">
        <w:rPr>
          <w:rFonts w:ascii="Times New Roman" w:hAnsi="Times New Roman"/>
          <w:i/>
          <w:sz w:val="28"/>
          <w:lang w:val="vi-VN"/>
        </w:rPr>
        <w:t xml:space="preserve"> </w:t>
      </w:r>
      <w:r w:rsidRPr="00AD7DB7">
        <w:rPr>
          <w:rFonts w:ascii="Times New Roman" w:hAnsi="Times New Roman"/>
          <w:i/>
          <w:sz w:val="28"/>
        </w:rPr>
        <w:t xml:space="preserve">về dầu khí </w:t>
      </w:r>
      <w:r w:rsidRPr="00AD7DB7">
        <w:rPr>
          <w:rFonts w:ascii="Times New Roman" w:hAnsi="Times New Roman" w:cs="Times New Roman"/>
          <w:i/>
          <w:iCs/>
          <w:sz w:val="28"/>
          <w:szCs w:val="28"/>
        </w:rPr>
        <w:t>tại các</w:t>
      </w:r>
      <w:r w:rsidRPr="00AD7DB7">
        <w:rPr>
          <w:rFonts w:ascii="Times New Roman" w:hAnsi="Times New Roman"/>
          <w:i/>
          <w:sz w:val="28"/>
        </w:rPr>
        <w:t xml:space="preserve"> quốc gia trên thế giới </w:t>
      </w:r>
      <w:r w:rsidRPr="00AD7DB7">
        <w:rPr>
          <w:rFonts w:ascii="Times New Roman" w:hAnsi="Times New Roman" w:cs="Times New Roman"/>
          <w:i/>
          <w:iCs/>
          <w:sz w:val="28"/>
          <w:szCs w:val="28"/>
        </w:rPr>
        <w:t xml:space="preserve">được thực hiện theo </w:t>
      </w:r>
      <w:r w:rsidR="001B7F74" w:rsidRPr="00AD7DB7">
        <w:rPr>
          <w:rFonts w:ascii="Times New Roman" w:hAnsi="Times New Roman" w:cs="Times New Roman"/>
          <w:i/>
          <w:iCs/>
          <w:sz w:val="28"/>
          <w:szCs w:val="28"/>
        </w:rPr>
        <w:t>các</w:t>
      </w:r>
      <w:r w:rsidR="001B7F74" w:rsidRPr="00AD7DB7">
        <w:rPr>
          <w:rFonts w:ascii="Times New Roman" w:hAnsi="Times New Roman"/>
          <w:i/>
          <w:sz w:val="28"/>
        </w:rPr>
        <w:t xml:space="preserve"> </w:t>
      </w:r>
      <w:r w:rsidRPr="00AD7DB7">
        <w:rPr>
          <w:rFonts w:ascii="Times New Roman" w:hAnsi="Times New Roman"/>
          <w:i/>
          <w:sz w:val="28"/>
        </w:rPr>
        <w:t xml:space="preserve">mô hình </w:t>
      </w:r>
      <w:r w:rsidRPr="00AD7DB7">
        <w:rPr>
          <w:rFonts w:ascii="Times New Roman" w:hAnsi="Times New Roman" w:cs="Times New Roman"/>
          <w:i/>
          <w:iCs/>
          <w:sz w:val="28"/>
          <w:szCs w:val="28"/>
        </w:rPr>
        <w:t xml:space="preserve">khác nhau, </w:t>
      </w:r>
      <w:r w:rsidR="00975B55" w:rsidRPr="00AD7DB7">
        <w:rPr>
          <w:rFonts w:ascii="Times New Roman" w:hAnsi="Times New Roman" w:cs="Times New Roman"/>
          <w:i/>
          <w:iCs/>
          <w:sz w:val="28"/>
          <w:szCs w:val="28"/>
        </w:rPr>
        <w:t>nhưng</w:t>
      </w:r>
      <w:r w:rsidRPr="00AD7DB7">
        <w:rPr>
          <w:rFonts w:ascii="Times New Roman" w:hAnsi="Times New Roman" w:cs="Times New Roman"/>
          <w:i/>
          <w:iCs/>
          <w:sz w:val="28"/>
          <w:szCs w:val="28"/>
        </w:rPr>
        <w:t xml:space="preserve"> đều </w:t>
      </w:r>
      <w:r w:rsidR="001B7F74" w:rsidRPr="00AD7DB7">
        <w:rPr>
          <w:rFonts w:ascii="Times New Roman" w:hAnsi="Times New Roman" w:cs="Times New Roman"/>
          <w:i/>
          <w:iCs/>
          <w:sz w:val="28"/>
          <w:szCs w:val="28"/>
        </w:rPr>
        <w:t>phân định rõ</w:t>
      </w:r>
      <w:r w:rsidR="001B7F74" w:rsidRPr="00AD7DB7">
        <w:rPr>
          <w:rFonts w:ascii="Times New Roman" w:hAnsi="Times New Roman"/>
          <w:i/>
          <w:sz w:val="28"/>
        </w:rPr>
        <w:t xml:space="preserve"> vai trò, </w:t>
      </w:r>
      <w:r w:rsidR="001B7F74" w:rsidRPr="00AD7DB7">
        <w:rPr>
          <w:rFonts w:ascii="Times New Roman" w:hAnsi="Times New Roman" w:cs="Times New Roman"/>
          <w:i/>
          <w:iCs/>
          <w:sz w:val="28"/>
          <w:szCs w:val="28"/>
        </w:rPr>
        <w:t xml:space="preserve">trách nhiệm trong quản lý, giám sát theo </w:t>
      </w:r>
      <w:r w:rsidR="001B7F74" w:rsidRPr="00AD7DB7">
        <w:rPr>
          <w:rFonts w:ascii="Times New Roman" w:hAnsi="Times New Roman"/>
          <w:i/>
          <w:sz w:val="28"/>
        </w:rPr>
        <w:t>thẩm quyề</w:t>
      </w:r>
      <w:r w:rsidR="00975B55" w:rsidRPr="00AD7DB7">
        <w:rPr>
          <w:rFonts w:ascii="Times New Roman" w:hAnsi="Times New Roman"/>
          <w:i/>
          <w:sz w:val="28"/>
        </w:rPr>
        <w:t xml:space="preserve">n và </w:t>
      </w:r>
      <w:r w:rsidR="001B7F74" w:rsidRPr="00AD7DB7">
        <w:rPr>
          <w:rFonts w:ascii="Times New Roman" w:hAnsi="Times New Roman" w:cs="Times New Roman"/>
          <w:i/>
          <w:iCs/>
          <w:sz w:val="28"/>
          <w:szCs w:val="28"/>
        </w:rPr>
        <w:t xml:space="preserve">có xu hướng đơn giản hóa thủ tục </w:t>
      </w:r>
      <w:r w:rsidRPr="00AD7DB7">
        <w:rPr>
          <w:rFonts w:ascii="Times New Roman" w:hAnsi="Times New Roman" w:cs="Times New Roman"/>
          <w:i/>
          <w:iCs/>
          <w:sz w:val="28"/>
          <w:szCs w:val="28"/>
        </w:rPr>
        <w:t>để</w:t>
      </w:r>
      <w:r w:rsidRPr="00AD7DB7">
        <w:rPr>
          <w:rFonts w:ascii="Times New Roman" w:hAnsi="Times New Roman" w:cs="Times New Roman"/>
          <w:i/>
          <w:iCs/>
          <w:sz w:val="28"/>
          <w:szCs w:val="28"/>
          <w:lang w:val="vi-VN"/>
        </w:rPr>
        <w:t xml:space="preserve"> </w:t>
      </w:r>
      <w:r w:rsidRPr="00AD7DB7">
        <w:rPr>
          <w:rFonts w:ascii="Times New Roman" w:hAnsi="Times New Roman" w:cs="Times New Roman"/>
          <w:i/>
          <w:iCs/>
          <w:sz w:val="28"/>
          <w:szCs w:val="28"/>
        </w:rPr>
        <w:t>thu hút đầu tư</w:t>
      </w:r>
      <w:r w:rsidRPr="00AD7DB7">
        <w:rPr>
          <w:rFonts w:ascii="Times New Roman" w:hAnsi="Times New Roman" w:cs="Times New Roman"/>
          <w:i/>
          <w:iCs/>
          <w:sz w:val="28"/>
          <w:szCs w:val="28"/>
          <w:lang w:val="vi-VN"/>
        </w:rPr>
        <w:t xml:space="preserve"> </w:t>
      </w:r>
      <w:r w:rsidR="009A1B47" w:rsidRPr="00AD7DB7">
        <w:rPr>
          <w:rFonts w:ascii="Times New Roman" w:hAnsi="Times New Roman" w:cs="Times New Roman"/>
          <w:i/>
          <w:iCs/>
          <w:sz w:val="28"/>
          <w:szCs w:val="28"/>
        </w:rPr>
        <w:t>khi</w:t>
      </w:r>
      <w:r w:rsidRPr="00AD7DB7">
        <w:rPr>
          <w:rFonts w:ascii="Times New Roman" w:hAnsi="Times New Roman" w:cs="Times New Roman"/>
          <w:i/>
          <w:iCs/>
          <w:sz w:val="28"/>
          <w:szCs w:val="28"/>
        </w:rPr>
        <w:t xml:space="preserve"> tài nguyên ngày càng hạn chế</w:t>
      </w:r>
      <w:r w:rsidR="000646A3" w:rsidRPr="00AD7DB7">
        <w:rPr>
          <w:rFonts w:ascii="Times New Roman" w:hAnsi="Times New Roman" w:cs="Times New Roman"/>
          <w:i/>
          <w:iCs/>
          <w:sz w:val="28"/>
          <w:szCs w:val="28"/>
        </w:rPr>
        <w:t xml:space="preserve">. </w:t>
      </w:r>
    </w:p>
    <w:p w14:paraId="0130B0DB" w14:textId="7AA4F76A" w:rsidR="00205D87" w:rsidRPr="00AD7DB7" w:rsidRDefault="000646A3" w:rsidP="009A380F">
      <w:pPr>
        <w:spacing w:before="60" w:after="60" w:line="264" w:lineRule="auto"/>
        <w:ind w:firstLine="720"/>
        <w:jc w:val="both"/>
        <w:rPr>
          <w:rFonts w:ascii="Times New Roman" w:hAnsi="Times New Roman"/>
          <w:i/>
          <w:sz w:val="28"/>
        </w:rPr>
      </w:pPr>
      <w:r w:rsidRPr="00AD7DB7">
        <w:rPr>
          <w:rFonts w:ascii="Times New Roman" w:hAnsi="Times New Roman" w:cs="Times New Roman"/>
          <w:i/>
          <w:iCs/>
          <w:sz w:val="28"/>
          <w:szCs w:val="28"/>
        </w:rPr>
        <w:t xml:space="preserve">Tại Việt Nam, </w:t>
      </w:r>
      <w:r w:rsidR="00975B55" w:rsidRPr="00AD7DB7">
        <w:rPr>
          <w:rFonts w:ascii="Times New Roman" w:hAnsi="Times New Roman" w:cs="Times New Roman"/>
          <w:i/>
          <w:iCs/>
          <w:sz w:val="28"/>
          <w:szCs w:val="28"/>
        </w:rPr>
        <w:t xml:space="preserve">mặc dù </w:t>
      </w:r>
      <w:r w:rsidRPr="00AD7DB7">
        <w:rPr>
          <w:rFonts w:ascii="Times New Roman" w:hAnsi="Times New Roman" w:cs="Times New Roman"/>
          <w:i/>
          <w:iCs/>
          <w:sz w:val="28"/>
          <w:szCs w:val="28"/>
        </w:rPr>
        <w:t>Chính phủ thống nhất quản lý nhà nước về hoạt động dầu khí</w:t>
      </w:r>
      <w:r w:rsidR="00975B55" w:rsidRPr="00AD7DB7">
        <w:rPr>
          <w:rFonts w:ascii="Times New Roman" w:hAnsi="Times New Roman" w:cs="Times New Roman"/>
          <w:i/>
          <w:iCs/>
          <w:sz w:val="28"/>
          <w:szCs w:val="28"/>
        </w:rPr>
        <w:t xml:space="preserve"> nhưng trên</w:t>
      </w:r>
      <w:r w:rsidRPr="00AD7DB7">
        <w:rPr>
          <w:rFonts w:ascii="Times New Roman" w:hAnsi="Times New Roman" w:cs="Times New Roman"/>
          <w:i/>
          <w:iCs/>
          <w:sz w:val="28"/>
          <w:szCs w:val="28"/>
        </w:rPr>
        <w:t xml:space="preserve"> thực tế đang có nhiều cơ quan tham gia vào công tác hoạch định chính sách và phê duyệt các quy trình </w:t>
      </w:r>
      <w:r w:rsidRPr="00AD7DB7">
        <w:rPr>
          <w:rFonts w:ascii="Times New Roman" w:hAnsi="Times New Roman"/>
          <w:i/>
          <w:sz w:val="28"/>
        </w:rPr>
        <w:t>liên quan đến hoạt động</w:t>
      </w:r>
      <w:r w:rsidR="00E74BFA" w:rsidRPr="00AD7DB7">
        <w:rPr>
          <w:rFonts w:ascii="Times New Roman" w:hAnsi="Times New Roman"/>
          <w:i/>
          <w:sz w:val="28"/>
        </w:rPr>
        <w:t xml:space="preserve"> </w:t>
      </w:r>
      <w:r w:rsidR="00184BB8" w:rsidRPr="00AD7DB7">
        <w:rPr>
          <w:rFonts w:ascii="Times New Roman" w:hAnsi="Times New Roman"/>
          <w:i/>
          <w:sz w:val="28"/>
        </w:rPr>
        <w:t>dầu khí</w:t>
      </w:r>
      <w:r w:rsidRPr="00AD7DB7">
        <w:rPr>
          <w:rFonts w:ascii="Times New Roman" w:hAnsi="Times New Roman" w:cs="Times New Roman"/>
          <w:i/>
          <w:iCs/>
          <w:sz w:val="28"/>
          <w:szCs w:val="28"/>
        </w:rPr>
        <w:t>. “Nút thắt”</w:t>
      </w:r>
      <w:r w:rsidR="001B7F74" w:rsidRPr="00AD7DB7">
        <w:rPr>
          <w:rFonts w:ascii="Times New Roman" w:hAnsi="Times New Roman" w:cs="Times New Roman"/>
          <w:i/>
          <w:iCs/>
          <w:sz w:val="28"/>
          <w:szCs w:val="28"/>
        </w:rPr>
        <w:t xml:space="preserve"> </w:t>
      </w:r>
      <w:r w:rsidRPr="00AD7DB7">
        <w:rPr>
          <w:rFonts w:ascii="Times New Roman" w:hAnsi="Times New Roman" w:cs="Times New Roman"/>
          <w:i/>
          <w:iCs/>
          <w:sz w:val="28"/>
          <w:szCs w:val="28"/>
        </w:rPr>
        <w:t xml:space="preserve">này </w:t>
      </w:r>
      <w:r w:rsidR="00975B55" w:rsidRPr="00AD7DB7">
        <w:rPr>
          <w:rFonts w:ascii="Times New Roman" w:hAnsi="Times New Roman" w:cs="Times New Roman"/>
          <w:i/>
          <w:iCs/>
          <w:sz w:val="28"/>
          <w:szCs w:val="28"/>
        </w:rPr>
        <w:t xml:space="preserve">đang </w:t>
      </w:r>
      <w:r w:rsidRPr="00AD7DB7">
        <w:rPr>
          <w:rFonts w:ascii="Times New Roman" w:hAnsi="Times New Roman" w:cs="Times New Roman"/>
          <w:i/>
          <w:iCs/>
          <w:sz w:val="28"/>
          <w:szCs w:val="28"/>
        </w:rPr>
        <w:t>khiến các dự án dầu khí gặp khó khăn trong quá trình phê duyệt, triển khai, đặc biệt là thu hút đầu tư nước ngoài vào lĩnh vực tìm kiếm, thăm dò, khai thác dầu khí</w:t>
      </w:r>
      <w:r w:rsidRPr="00AD7DB7">
        <w:rPr>
          <w:rFonts w:ascii="Times New Roman" w:hAnsi="Times New Roman"/>
          <w:i/>
          <w:sz w:val="28"/>
        </w:rPr>
        <w:t>.</w:t>
      </w:r>
    </w:p>
    <w:p w14:paraId="1404ADCB" w14:textId="38D74B57" w:rsidR="00205D87" w:rsidRPr="00AD7DB7" w:rsidRDefault="000646A3" w:rsidP="009A380F">
      <w:pPr>
        <w:spacing w:before="120" w:after="120" w:line="264" w:lineRule="auto"/>
        <w:rPr>
          <w:rFonts w:ascii="Times New Roman" w:hAnsi="Times New Roman"/>
          <w:b/>
          <w:sz w:val="28"/>
        </w:rPr>
      </w:pPr>
      <w:r w:rsidRPr="00AD7DB7">
        <w:rPr>
          <w:rFonts w:ascii="Times New Roman" w:eastAsia="Times New Roman" w:hAnsi="Times New Roman" w:cs="Times New Roman"/>
          <w:b/>
          <w:bCs/>
          <w:sz w:val="28"/>
          <w:szCs w:val="28"/>
        </w:rPr>
        <w:t xml:space="preserve">Kỳ </w:t>
      </w:r>
      <w:r w:rsidRPr="00AD7DB7">
        <w:rPr>
          <w:rFonts w:ascii="Times New Roman" w:hAnsi="Times New Roman"/>
          <w:b/>
          <w:sz w:val="28"/>
        </w:rPr>
        <w:t>1</w:t>
      </w:r>
      <w:r w:rsidRPr="00AD7DB7">
        <w:rPr>
          <w:rFonts w:ascii="Times New Roman" w:eastAsia="Times New Roman" w:hAnsi="Times New Roman" w:cs="Times New Roman"/>
          <w:b/>
          <w:bCs/>
          <w:sz w:val="28"/>
          <w:szCs w:val="28"/>
        </w:rPr>
        <w:t xml:space="preserve">: Mô hình </w:t>
      </w:r>
      <w:r w:rsidRPr="00AD7DB7">
        <w:rPr>
          <w:rFonts w:ascii="Times New Roman" w:hAnsi="Times New Roman"/>
          <w:b/>
          <w:sz w:val="28"/>
        </w:rPr>
        <w:t>quản lý nhà nước về dầu khí</w:t>
      </w:r>
    </w:p>
    <w:p w14:paraId="6410D38B" w14:textId="5AD401E1" w:rsidR="00F06480" w:rsidRPr="00AD7DB7" w:rsidRDefault="00F06480" w:rsidP="007D298F">
      <w:pPr>
        <w:spacing w:before="120" w:after="120" w:line="264" w:lineRule="auto"/>
        <w:ind w:firstLine="720"/>
        <w:jc w:val="both"/>
        <w:rPr>
          <w:rFonts w:ascii="Times New Roman" w:hAnsi="Times New Roman"/>
          <w:i/>
          <w:sz w:val="28"/>
        </w:rPr>
      </w:pPr>
      <w:r w:rsidRPr="00AD7DB7">
        <w:rPr>
          <w:rFonts w:ascii="Times New Roman" w:hAnsi="Times New Roman" w:cs="Times New Roman"/>
          <w:i/>
          <w:iCs/>
          <w:sz w:val="28"/>
          <w:szCs w:val="28"/>
        </w:rPr>
        <w:t xml:space="preserve">Quản lý nhà nước về dầu khí </w:t>
      </w:r>
      <w:r w:rsidRPr="00AD7DB7">
        <w:rPr>
          <w:rFonts w:ascii="Times New Roman" w:hAnsi="Times New Roman"/>
          <w:i/>
          <w:sz w:val="28"/>
        </w:rPr>
        <w:t>tại các quốc gia trên thế giới</w:t>
      </w:r>
      <w:r w:rsidRPr="00AD7DB7">
        <w:rPr>
          <w:rFonts w:ascii="Times New Roman" w:hAnsi="Times New Roman" w:cs="Times New Roman"/>
          <w:i/>
          <w:iCs/>
          <w:sz w:val="28"/>
          <w:szCs w:val="28"/>
        </w:rPr>
        <w:t xml:space="preserve"> mặc dù được áp dụng theo các </w:t>
      </w:r>
      <w:r w:rsidRPr="00AD7DB7">
        <w:rPr>
          <w:rFonts w:ascii="Times New Roman" w:hAnsi="Times New Roman"/>
          <w:i/>
          <w:sz w:val="28"/>
        </w:rPr>
        <w:t>mô hình khác nhau</w:t>
      </w:r>
      <w:r w:rsidRPr="00AD7DB7">
        <w:rPr>
          <w:rFonts w:ascii="Times New Roman" w:hAnsi="Times New Roman" w:cs="Times New Roman"/>
          <w:i/>
          <w:iCs/>
          <w:sz w:val="28"/>
          <w:szCs w:val="28"/>
        </w:rPr>
        <w:t>, song chủ yếu</w:t>
      </w:r>
      <w:r w:rsidRPr="00AD7DB7">
        <w:rPr>
          <w:rFonts w:ascii="Times New Roman" w:hAnsi="Times New Roman"/>
          <w:i/>
          <w:sz w:val="28"/>
        </w:rPr>
        <w:t xml:space="preserve"> quy trình phê duyệt liên quan đến hoạt động </w:t>
      </w:r>
      <w:r w:rsidRPr="00AD7DB7">
        <w:rPr>
          <w:rFonts w:ascii="Times New Roman" w:hAnsi="Times New Roman" w:cs="Times New Roman"/>
          <w:i/>
          <w:iCs/>
          <w:sz w:val="28"/>
          <w:szCs w:val="28"/>
        </w:rPr>
        <w:t>tìm kiếm, thăm dò, khai thác</w:t>
      </w:r>
      <w:r w:rsidRPr="00AD7DB7">
        <w:rPr>
          <w:rFonts w:ascii="Times New Roman" w:hAnsi="Times New Roman"/>
          <w:i/>
          <w:sz w:val="28"/>
        </w:rPr>
        <w:t xml:space="preserve"> dầu khí được thực hiện ở cấp độ của </w:t>
      </w:r>
      <w:r w:rsidRPr="00AD7DB7">
        <w:rPr>
          <w:rFonts w:ascii="Times New Roman" w:hAnsi="Times New Roman" w:cs="Times New Roman"/>
          <w:i/>
          <w:iCs/>
          <w:sz w:val="28"/>
          <w:szCs w:val="28"/>
        </w:rPr>
        <w:t>cơ</w:t>
      </w:r>
      <w:r w:rsidRPr="00AD7DB7">
        <w:rPr>
          <w:rFonts w:ascii="Times New Roman" w:hAnsi="Times New Roman"/>
          <w:i/>
          <w:sz w:val="28"/>
        </w:rPr>
        <w:t xml:space="preserve"> quan quản lý nhà nước về dầu khí (thường là </w:t>
      </w:r>
      <w:r w:rsidR="00BE2EE8" w:rsidRPr="00AD7DB7">
        <w:rPr>
          <w:rFonts w:ascii="Times New Roman" w:hAnsi="Times New Roman" w:cs="Times New Roman"/>
          <w:i/>
          <w:iCs/>
          <w:sz w:val="28"/>
          <w:szCs w:val="28"/>
        </w:rPr>
        <w:t>c</w:t>
      </w:r>
      <w:r w:rsidRPr="00AD7DB7">
        <w:rPr>
          <w:rFonts w:ascii="Times New Roman" w:hAnsi="Times New Roman" w:cs="Times New Roman"/>
          <w:i/>
          <w:iCs/>
          <w:sz w:val="28"/>
          <w:szCs w:val="28"/>
        </w:rPr>
        <w:t>ơ quan</w:t>
      </w:r>
      <w:r w:rsidR="00347686" w:rsidRPr="00AD7DB7">
        <w:rPr>
          <w:rFonts w:ascii="Times New Roman" w:hAnsi="Times New Roman" w:cs="Times New Roman"/>
          <w:i/>
          <w:iCs/>
          <w:sz w:val="28"/>
          <w:szCs w:val="28"/>
        </w:rPr>
        <w:t xml:space="preserve"> trực thuộc Thủ tướng </w:t>
      </w:r>
      <w:r w:rsidR="00BE2EE8" w:rsidRPr="00AD7DB7">
        <w:rPr>
          <w:rFonts w:ascii="Times New Roman" w:hAnsi="Times New Roman" w:cs="Times New Roman"/>
          <w:i/>
          <w:iCs/>
          <w:sz w:val="28"/>
          <w:szCs w:val="28"/>
        </w:rPr>
        <w:t>C</w:t>
      </w:r>
      <w:r w:rsidR="00347686" w:rsidRPr="00AD7DB7">
        <w:rPr>
          <w:rFonts w:ascii="Times New Roman" w:hAnsi="Times New Roman" w:cs="Times New Roman"/>
          <w:i/>
          <w:iCs/>
          <w:sz w:val="28"/>
          <w:szCs w:val="28"/>
        </w:rPr>
        <w:t>hính phủ</w:t>
      </w:r>
      <w:r w:rsidR="00BA5CFB" w:rsidRPr="00AD7DB7">
        <w:rPr>
          <w:rFonts w:ascii="Times New Roman" w:hAnsi="Times New Roman" w:cs="Times New Roman"/>
          <w:i/>
          <w:iCs/>
          <w:sz w:val="28"/>
          <w:szCs w:val="28"/>
        </w:rPr>
        <w:t xml:space="preserve"> hoặc Bộ</w:t>
      </w:r>
      <w:r w:rsidRPr="00AD7DB7">
        <w:rPr>
          <w:rFonts w:ascii="Times New Roman" w:hAnsi="Times New Roman"/>
          <w:i/>
          <w:sz w:val="28"/>
        </w:rPr>
        <w:t xml:space="preserve"> chủ quản thực hiện chức năng quản lý nhà nước về dầu khí).</w:t>
      </w:r>
    </w:p>
    <w:p w14:paraId="2C9C9049" w14:textId="77777777" w:rsidR="009C6A74" w:rsidRPr="00AD7DB7" w:rsidRDefault="009C6A74" w:rsidP="009C6A74">
      <w:pPr>
        <w:spacing w:before="120" w:after="120" w:line="264" w:lineRule="auto"/>
        <w:ind w:firstLine="720"/>
        <w:jc w:val="both"/>
        <w:rPr>
          <w:rFonts w:ascii="Times New Roman" w:hAnsi="Times New Roman" w:cs="Times New Roman"/>
          <w:sz w:val="28"/>
          <w:szCs w:val="28"/>
        </w:rPr>
      </w:pPr>
    </w:p>
    <w:p w14:paraId="7701C176" w14:textId="604395E9" w:rsidR="001B7F74" w:rsidRPr="00AD7DB7" w:rsidRDefault="001B7F74" w:rsidP="009A380F">
      <w:pPr>
        <w:spacing w:before="120" w:after="120" w:line="264" w:lineRule="auto"/>
        <w:ind w:firstLine="720"/>
        <w:jc w:val="both"/>
        <w:rPr>
          <w:rFonts w:ascii="Times New Roman" w:hAnsi="Times New Roman"/>
          <w:sz w:val="28"/>
        </w:rPr>
      </w:pPr>
      <w:r w:rsidRPr="00AD7DB7">
        <w:rPr>
          <w:rFonts w:ascii="Times New Roman" w:hAnsi="Times New Roman" w:cs="Times New Roman"/>
          <w:sz w:val="28"/>
          <w:szCs w:val="28"/>
        </w:rPr>
        <w:t>Trong quản lý nhà nước về</w:t>
      </w:r>
      <w:r w:rsidRPr="00AD7DB7">
        <w:rPr>
          <w:rFonts w:ascii="Times New Roman" w:hAnsi="Times New Roman"/>
          <w:sz w:val="28"/>
        </w:rPr>
        <w:t xml:space="preserve"> dầu khí, </w:t>
      </w:r>
      <w:r w:rsidRPr="00AD7DB7">
        <w:rPr>
          <w:rFonts w:ascii="Times New Roman" w:hAnsi="Times New Roman" w:cs="Times New Roman"/>
          <w:sz w:val="28"/>
          <w:szCs w:val="28"/>
        </w:rPr>
        <w:t xml:space="preserve">các quốc gia trên thế giới mặc dù áp dụng mô hình quản lý khác nhau, song đều xác định </w:t>
      </w:r>
      <w:r w:rsidR="00975B55" w:rsidRPr="00AD7DB7">
        <w:rPr>
          <w:rFonts w:ascii="Times New Roman" w:hAnsi="Times New Roman" w:cs="Times New Roman"/>
          <w:sz w:val="28"/>
          <w:szCs w:val="28"/>
        </w:rPr>
        <w:t xml:space="preserve">rõ </w:t>
      </w:r>
      <w:r w:rsidRPr="00AD7DB7">
        <w:rPr>
          <w:rFonts w:ascii="Times New Roman" w:hAnsi="Times New Roman" w:cs="Times New Roman"/>
          <w:sz w:val="28"/>
          <w:szCs w:val="28"/>
        </w:rPr>
        <w:t xml:space="preserve">vai trò quan trọng của </w:t>
      </w:r>
      <w:r w:rsidRPr="00AD7DB7">
        <w:rPr>
          <w:rFonts w:ascii="Times New Roman" w:hAnsi="Times New Roman" w:cs="Times New Roman"/>
          <w:sz w:val="28"/>
          <w:szCs w:val="28"/>
          <w:lang w:val="vi-VN"/>
        </w:rPr>
        <w:t>c</w:t>
      </w:r>
      <w:r w:rsidRPr="00AD7DB7">
        <w:rPr>
          <w:rFonts w:ascii="Times New Roman" w:hAnsi="Times New Roman" w:cs="Times New Roman"/>
          <w:sz w:val="28"/>
          <w:szCs w:val="28"/>
        </w:rPr>
        <w:t>ơ quan quản lý nhà nước về dầu khí. C</w:t>
      </w:r>
      <w:r w:rsidR="00975B55" w:rsidRPr="00AD7DB7">
        <w:rPr>
          <w:rFonts w:ascii="Times New Roman" w:hAnsi="Times New Roman" w:cs="Times New Roman"/>
          <w:sz w:val="28"/>
          <w:szCs w:val="28"/>
        </w:rPr>
        <w:t>òn c</w:t>
      </w:r>
      <w:r w:rsidRPr="00AD7DB7">
        <w:rPr>
          <w:rFonts w:ascii="Times New Roman" w:hAnsi="Times New Roman" w:cs="Times New Roman"/>
          <w:sz w:val="28"/>
          <w:szCs w:val="28"/>
        </w:rPr>
        <w:t>ác cơ quan quản lý cấp cao của Chính phủ chỉ xem xét phê duyệt các quy trình có ảnh hưởng lớn đến quyền “sở hữu nhà nước đối</w:t>
      </w:r>
      <w:r w:rsidRPr="00AD7DB7">
        <w:rPr>
          <w:rFonts w:ascii="Times New Roman" w:hAnsi="Times New Roman"/>
          <w:sz w:val="28"/>
        </w:rPr>
        <w:t xml:space="preserve"> với tài nguyên dầu khí</w:t>
      </w:r>
      <w:r w:rsidRPr="00AD7DB7">
        <w:rPr>
          <w:rFonts w:ascii="Times New Roman" w:hAnsi="Times New Roman" w:cs="Times New Roman"/>
          <w:sz w:val="28"/>
          <w:szCs w:val="28"/>
        </w:rPr>
        <w:t>” như phê duyệt dự thảo hợp đồng dầu khí, chuyển nhượng, chấm dứt hợp đồng dầu khí…</w:t>
      </w:r>
    </w:p>
    <w:p w14:paraId="67AB62F4" w14:textId="09D4215B" w:rsidR="00826DC2" w:rsidRPr="00AD7DB7" w:rsidRDefault="00B10D33" w:rsidP="009A380F">
      <w:pPr>
        <w:spacing w:before="60" w:after="60" w:line="264" w:lineRule="auto"/>
        <w:jc w:val="both"/>
        <w:rPr>
          <w:rFonts w:ascii="Times New Roman" w:hAnsi="Times New Roman"/>
          <w:sz w:val="28"/>
        </w:rPr>
      </w:pPr>
      <w:r w:rsidRPr="00AD7DB7">
        <w:rPr>
          <w:rFonts w:ascii="Times New Roman" w:hAnsi="Times New Roman" w:cs="Times New Roman"/>
          <w:sz w:val="28"/>
          <w:szCs w:val="28"/>
        </w:rPr>
        <w:tab/>
      </w:r>
      <w:r w:rsidR="00BE2EE8" w:rsidRPr="00AD7DB7">
        <w:rPr>
          <w:rFonts w:ascii="Times New Roman" w:hAnsi="Times New Roman"/>
          <w:sz w:val="28"/>
        </w:rPr>
        <w:t xml:space="preserve">Trên cơ sở </w:t>
      </w:r>
      <w:r w:rsidR="006D0320">
        <w:rPr>
          <w:rFonts w:ascii="Times New Roman" w:hAnsi="Times New Roman"/>
          <w:sz w:val="28"/>
        </w:rPr>
        <w:t xml:space="preserve">nghiên cứu, </w:t>
      </w:r>
      <w:r w:rsidR="00BE2EE8" w:rsidRPr="00AD7DB7">
        <w:rPr>
          <w:rFonts w:ascii="Times New Roman" w:hAnsi="Times New Roman"/>
          <w:sz w:val="28"/>
        </w:rPr>
        <w:t>phân tích</w:t>
      </w:r>
      <w:r w:rsidR="006D0320">
        <w:rPr>
          <w:rFonts w:ascii="Times New Roman" w:hAnsi="Times New Roman"/>
          <w:sz w:val="28"/>
        </w:rPr>
        <w:t xml:space="preserve"> mô hình quản lý nhà nước </w:t>
      </w:r>
      <w:r w:rsidR="00EC6726">
        <w:rPr>
          <w:rFonts w:ascii="Times New Roman" w:hAnsi="Times New Roman"/>
          <w:sz w:val="28"/>
        </w:rPr>
        <w:t>của</w:t>
      </w:r>
      <w:r w:rsidR="00BE2EE8" w:rsidRPr="00AD7DB7">
        <w:rPr>
          <w:rFonts w:ascii="Times New Roman" w:hAnsi="Times New Roman"/>
          <w:sz w:val="28"/>
        </w:rPr>
        <w:t xml:space="preserve"> các quốc gia trong khu vực và trên thế giới, </w:t>
      </w:r>
      <w:r w:rsidR="00F06480" w:rsidRPr="00AD7DB7">
        <w:rPr>
          <w:rFonts w:ascii="Times New Roman" w:hAnsi="Times New Roman" w:cs="Times New Roman"/>
          <w:sz w:val="28"/>
          <w:szCs w:val="28"/>
        </w:rPr>
        <w:t>Viện Dầu</w:t>
      </w:r>
      <w:r w:rsidR="00F06480" w:rsidRPr="00AD7DB7">
        <w:rPr>
          <w:rFonts w:ascii="Times New Roman" w:hAnsi="Times New Roman"/>
          <w:sz w:val="28"/>
        </w:rPr>
        <w:t xml:space="preserve"> khí </w:t>
      </w:r>
      <w:r w:rsidR="00F06480" w:rsidRPr="00AD7DB7">
        <w:rPr>
          <w:rFonts w:ascii="Times New Roman" w:hAnsi="Times New Roman" w:cs="Times New Roman"/>
          <w:sz w:val="28"/>
          <w:szCs w:val="28"/>
        </w:rPr>
        <w:t>Việt Nam (VPI)</w:t>
      </w:r>
      <w:r w:rsidR="00BE2EE8" w:rsidRPr="00AD7DB7">
        <w:rPr>
          <w:rFonts w:ascii="Times New Roman" w:hAnsi="Times New Roman" w:cs="Times New Roman"/>
          <w:sz w:val="28"/>
          <w:szCs w:val="28"/>
        </w:rPr>
        <w:t xml:space="preserve"> cho biết</w:t>
      </w:r>
      <w:r w:rsidR="00F06480" w:rsidRPr="00AD7DB7">
        <w:rPr>
          <w:rFonts w:ascii="Times New Roman" w:hAnsi="Times New Roman" w:cs="Times New Roman"/>
          <w:sz w:val="28"/>
          <w:szCs w:val="28"/>
        </w:rPr>
        <w:t xml:space="preserve"> q</w:t>
      </w:r>
      <w:r w:rsidR="00CC1E40" w:rsidRPr="00AD7DB7">
        <w:rPr>
          <w:rFonts w:ascii="Times New Roman" w:hAnsi="Times New Roman" w:cs="Times New Roman"/>
          <w:sz w:val="28"/>
          <w:szCs w:val="28"/>
        </w:rPr>
        <w:t>uản</w:t>
      </w:r>
      <w:r w:rsidR="00CC1E40" w:rsidRPr="00AD7DB7">
        <w:rPr>
          <w:rFonts w:ascii="Times New Roman" w:hAnsi="Times New Roman"/>
          <w:sz w:val="28"/>
        </w:rPr>
        <w:t xml:space="preserve"> lý nhà nước về dầu khí </w:t>
      </w:r>
      <w:r w:rsidR="00CC1E40" w:rsidRPr="00AD7DB7">
        <w:rPr>
          <w:rFonts w:ascii="Times New Roman" w:hAnsi="Times New Roman" w:cs="Times New Roman"/>
          <w:sz w:val="28"/>
          <w:szCs w:val="28"/>
        </w:rPr>
        <w:t xml:space="preserve">trên thế giới </w:t>
      </w:r>
      <w:r w:rsidR="00F06480" w:rsidRPr="00AD7DB7">
        <w:rPr>
          <w:rFonts w:ascii="Times New Roman" w:hAnsi="Times New Roman"/>
          <w:sz w:val="28"/>
        </w:rPr>
        <w:t xml:space="preserve">hiện nay </w:t>
      </w:r>
      <w:r w:rsidR="00CC1E40" w:rsidRPr="00AD7DB7">
        <w:rPr>
          <w:rFonts w:ascii="Times New Roman" w:hAnsi="Times New Roman"/>
          <w:sz w:val="28"/>
        </w:rPr>
        <w:t xml:space="preserve">được </w:t>
      </w:r>
      <w:r w:rsidR="00F06480" w:rsidRPr="00AD7DB7">
        <w:rPr>
          <w:rFonts w:ascii="Times New Roman" w:hAnsi="Times New Roman" w:cs="Times New Roman"/>
          <w:sz w:val="28"/>
          <w:szCs w:val="28"/>
        </w:rPr>
        <w:t>chia thành</w:t>
      </w:r>
      <w:r w:rsidR="00CC1E40" w:rsidRPr="00AD7DB7">
        <w:rPr>
          <w:rFonts w:ascii="Times New Roman" w:hAnsi="Times New Roman" w:cs="Times New Roman"/>
          <w:sz w:val="28"/>
          <w:szCs w:val="28"/>
        </w:rPr>
        <w:t xml:space="preserve"> 4</w:t>
      </w:r>
      <w:r w:rsidR="00CC1E40" w:rsidRPr="00AD7DB7">
        <w:rPr>
          <w:rFonts w:ascii="Times New Roman" w:hAnsi="Times New Roman"/>
          <w:sz w:val="28"/>
        </w:rPr>
        <w:t xml:space="preserve"> mô hình chính</w:t>
      </w:r>
      <w:r w:rsidR="00F06480" w:rsidRPr="00AD7DB7">
        <w:rPr>
          <w:rFonts w:ascii="Times New Roman" w:hAnsi="Times New Roman" w:cs="Times New Roman"/>
          <w:sz w:val="28"/>
          <w:szCs w:val="28"/>
        </w:rPr>
        <w:t>.</w:t>
      </w:r>
    </w:p>
    <w:p w14:paraId="0E35A0C9" w14:textId="13DEECDA" w:rsidR="00483D58" w:rsidRPr="00AD7DB7" w:rsidRDefault="00483D58" w:rsidP="009A380F">
      <w:pPr>
        <w:spacing w:before="60" w:after="60" w:line="264" w:lineRule="auto"/>
        <w:ind w:firstLine="720"/>
        <w:jc w:val="both"/>
        <w:rPr>
          <w:rFonts w:ascii="Times New Roman" w:hAnsi="Times New Roman"/>
          <w:sz w:val="28"/>
        </w:rPr>
      </w:pPr>
      <w:r w:rsidRPr="00AD7DB7">
        <w:rPr>
          <w:rFonts w:ascii="Times New Roman" w:hAnsi="Times New Roman"/>
          <w:i/>
          <w:sz w:val="28"/>
        </w:rPr>
        <w:t xml:space="preserve">Mô hình </w:t>
      </w:r>
      <w:r w:rsidR="00F06480" w:rsidRPr="00AD7DB7">
        <w:rPr>
          <w:rFonts w:ascii="Times New Roman" w:hAnsi="Times New Roman" w:cs="Times New Roman"/>
          <w:i/>
          <w:iCs/>
          <w:sz w:val="28"/>
          <w:szCs w:val="28"/>
        </w:rPr>
        <w:t>thứ nhất</w:t>
      </w:r>
      <w:r w:rsidR="00F06480" w:rsidRPr="00AD7DB7">
        <w:rPr>
          <w:rFonts w:ascii="Times New Roman" w:hAnsi="Times New Roman" w:cs="Times New Roman"/>
          <w:sz w:val="28"/>
          <w:szCs w:val="28"/>
        </w:rPr>
        <w:t>,</w:t>
      </w:r>
      <w:r w:rsidR="00F06480" w:rsidRPr="00AD7DB7">
        <w:rPr>
          <w:rFonts w:ascii="Times New Roman" w:hAnsi="Times New Roman"/>
          <w:sz w:val="28"/>
        </w:rPr>
        <w:t xml:space="preserve"> </w:t>
      </w:r>
      <w:r w:rsidR="00846B2C" w:rsidRPr="00AD7DB7">
        <w:rPr>
          <w:rFonts w:ascii="Times New Roman" w:hAnsi="Times New Roman"/>
          <w:sz w:val="28"/>
        </w:rPr>
        <w:t xml:space="preserve">Chính phủ </w:t>
      </w:r>
      <w:r w:rsidR="003816B0" w:rsidRPr="00AD7DB7">
        <w:rPr>
          <w:rFonts w:ascii="Times New Roman" w:hAnsi="Times New Roman"/>
          <w:sz w:val="28"/>
        </w:rPr>
        <w:t>thực hiện chức năng hoạch định</w:t>
      </w:r>
      <w:r w:rsidR="009D0FAF" w:rsidRPr="00AD7DB7">
        <w:rPr>
          <w:rFonts w:ascii="Times New Roman" w:hAnsi="Times New Roman"/>
          <w:sz w:val="28"/>
        </w:rPr>
        <w:t>, ban hành</w:t>
      </w:r>
      <w:r w:rsidR="003816B0" w:rsidRPr="00AD7DB7">
        <w:rPr>
          <w:rFonts w:ascii="Times New Roman" w:hAnsi="Times New Roman"/>
          <w:sz w:val="28"/>
        </w:rPr>
        <w:t xml:space="preserve"> </w:t>
      </w:r>
      <w:r w:rsidR="00D26449" w:rsidRPr="00AD7DB7">
        <w:rPr>
          <w:rFonts w:ascii="Times New Roman" w:hAnsi="Times New Roman"/>
          <w:sz w:val="28"/>
        </w:rPr>
        <w:t>chính sách</w:t>
      </w:r>
      <w:r w:rsidR="00340D25" w:rsidRPr="00AD7DB7">
        <w:rPr>
          <w:rFonts w:ascii="Times New Roman" w:hAnsi="Times New Roman"/>
          <w:sz w:val="28"/>
        </w:rPr>
        <w:t xml:space="preserve"> về dầu khí</w:t>
      </w:r>
      <w:r w:rsidR="009F3F53" w:rsidRPr="00AD7DB7">
        <w:rPr>
          <w:rFonts w:ascii="Times New Roman" w:hAnsi="Times New Roman"/>
          <w:sz w:val="28"/>
        </w:rPr>
        <w:t xml:space="preserve">. </w:t>
      </w:r>
      <w:r w:rsidRPr="00AD7DB7">
        <w:rPr>
          <w:rFonts w:ascii="Times New Roman" w:hAnsi="Times New Roman"/>
          <w:sz w:val="28"/>
        </w:rPr>
        <w:t xml:space="preserve">Luật dầu khí trao quyền cho </w:t>
      </w:r>
      <w:r w:rsidR="003C7FF1" w:rsidRPr="00AD7DB7">
        <w:rPr>
          <w:rFonts w:ascii="Times New Roman" w:hAnsi="Times New Roman" w:cs="Times New Roman"/>
          <w:sz w:val="28"/>
          <w:szCs w:val="28"/>
        </w:rPr>
        <w:t>c</w:t>
      </w:r>
      <w:r w:rsidRPr="00AD7DB7">
        <w:rPr>
          <w:rFonts w:ascii="Times New Roman" w:hAnsi="Times New Roman" w:cs="Times New Roman"/>
          <w:sz w:val="28"/>
          <w:szCs w:val="28"/>
        </w:rPr>
        <w:t>ông</w:t>
      </w:r>
      <w:r w:rsidRPr="00AD7DB7">
        <w:rPr>
          <w:rFonts w:ascii="Times New Roman" w:hAnsi="Times New Roman"/>
          <w:sz w:val="28"/>
        </w:rPr>
        <w:t xml:space="preserve"> ty dầu khí quốc gia sở hữu về dầu khí. Mô hình này được áp dụng tại Malaysia, trong đó </w:t>
      </w:r>
      <w:r w:rsidR="003C7FF1" w:rsidRPr="00AD7DB7">
        <w:rPr>
          <w:rFonts w:ascii="Times New Roman" w:hAnsi="Times New Roman" w:cs="Times New Roman"/>
          <w:sz w:val="28"/>
          <w:szCs w:val="28"/>
        </w:rPr>
        <w:t>Tập đoàn</w:t>
      </w:r>
      <w:r w:rsidRPr="00AD7DB7">
        <w:rPr>
          <w:rFonts w:ascii="Times New Roman" w:hAnsi="Times New Roman" w:cs="Times New Roman"/>
          <w:sz w:val="28"/>
          <w:szCs w:val="28"/>
        </w:rPr>
        <w:t xml:space="preserve"> </w:t>
      </w:r>
      <w:r w:rsidR="003C7FF1" w:rsidRPr="00AD7DB7">
        <w:rPr>
          <w:rFonts w:ascii="Times New Roman" w:hAnsi="Times New Roman" w:cs="Times New Roman"/>
          <w:sz w:val="28"/>
          <w:szCs w:val="28"/>
        </w:rPr>
        <w:t>D</w:t>
      </w:r>
      <w:r w:rsidRPr="00AD7DB7">
        <w:rPr>
          <w:rFonts w:ascii="Times New Roman" w:hAnsi="Times New Roman" w:cs="Times New Roman"/>
          <w:sz w:val="28"/>
          <w:szCs w:val="28"/>
        </w:rPr>
        <w:t>ầu</w:t>
      </w:r>
      <w:r w:rsidRPr="00AD7DB7">
        <w:rPr>
          <w:rFonts w:ascii="Times New Roman" w:hAnsi="Times New Roman"/>
          <w:sz w:val="28"/>
        </w:rPr>
        <w:t xml:space="preserve"> khí </w:t>
      </w:r>
      <w:r w:rsidR="003C7FF1" w:rsidRPr="00AD7DB7">
        <w:rPr>
          <w:rFonts w:ascii="Times New Roman" w:hAnsi="Times New Roman" w:cs="Times New Roman"/>
          <w:sz w:val="28"/>
          <w:szCs w:val="28"/>
        </w:rPr>
        <w:t>Q</w:t>
      </w:r>
      <w:r w:rsidRPr="00AD7DB7">
        <w:rPr>
          <w:rFonts w:ascii="Times New Roman" w:hAnsi="Times New Roman" w:cs="Times New Roman"/>
          <w:sz w:val="28"/>
          <w:szCs w:val="28"/>
        </w:rPr>
        <w:t>uốc</w:t>
      </w:r>
      <w:r w:rsidRPr="00AD7DB7">
        <w:rPr>
          <w:rFonts w:ascii="Times New Roman" w:hAnsi="Times New Roman"/>
          <w:sz w:val="28"/>
        </w:rPr>
        <w:t xml:space="preserve"> gia Malaysia (Petronas)</w:t>
      </w:r>
      <w:r w:rsidR="009D0FAF" w:rsidRPr="00AD7DB7">
        <w:rPr>
          <w:rFonts w:ascii="Times New Roman" w:hAnsi="Times New Roman"/>
          <w:sz w:val="28"/>
        </w:rPr>
        <w:t xml:space="preserve"> </w:t>
      </w:r>
      <w:r w:rsidRPr="00AD7DB7">
        <w:rPr>
          <w:rFonts w:ascii="Times New Roman" w:hAnsi="Times New Roman"/>
          <w:sz w:val="28"/>
        </w:rPr>
        <w:t>thực hiện c</w:t>
      </w:r>
      <w:r w:rsidR="00D85790" w:rsidRPr="00AD7DB7">
        <w:rPr>
          <w:rFonts w:ascii="Times New Roman" w:hAnsi="Times New Roman"/>
          <w:sz w:val="28"/>
        </w:rPr>
        <w:t>ả</w:t>
      </w:r>
      <w:r w:rsidRPr="00AD7DB7">
        <w:rPr>
          <w:rFonts w:ascii="Times New Roman" w:hAnsi="Times New Roman"/>
          <w:sz w:val="28"/>
        </w:rPr>
        <w:t xml:space="preserve"> </w:t>
      </w:r>
      <w:r w:rsidR="00816E34" w:rsidRPr="00AD7DB7">
        <w:rPr>
          <w:rFonts w:ascii="Times New Roman" w:hAnsi="Times New Roman" w:cs="Times New Roman"/>
          <w:sz w:val="28"/>
          <w:szCs w:val="28"/>
        </w:rPr>
        <w:t>3</w:t>
      </w:r>
      <w:r w:rsidR="00816E34" w:rsidRPr="00AD7DB7">
        <w:rPr>
          <w:rFonts w:ascii="Times New Roman" w:hAnsi="Times New Roman"/>
          <w:sz w:val="28"/>
        </w:rPr>
        <w:t xml:space="preserve"> </w:t>
      </w:r>
      <w:r w:rsidRPr="00AD7DB7">
        <w:rPr>
          <w:rFonts w:ascii="Times New Roman" w:hAnsi="Times New Roman"/>
          <w:sz w:val="28"/>
        </w:rPr>
        <w:t>vai trò: (</w:t>
      </w:r>
      <w:r w:rsidR="00F06480" w:rsidRPr="00AD7DB7">
        <w:rPr>
          <w:rFonts w:ascii="Times New Roman" w:hAnsi="Times New Roman" w:cs="Times New Roman"/>
          <w:sz w:val="28"/>
          <w:szCs w:val="28"/>
        </w:rPr>
        <w:t>i</w:t>
      </w:r>
      <w:r w:rsidRPr="00AD7DB7">
        <w:rPr>
          <w:rFonts w:ascii="Times New Roman" w:hAnsi="Times New Roman"/>
          <w:sz w:val="28"/>
        </w:rPr>
        <w:t>) hoạch định, ban hành các chính sách về dầu khí; (</w:t>
      </w:r>
      <w:r w:rsidR="00F06480" w:rsidRPr="00AD7DB7">
        <w:rPr>
          <w:rFonts w:ascii="Times New Roman" w:hAnsi="Times New Roman" w:cs="Times New Roman"/>
          <w:sz w:val="28"/>
          <w:szCs w:val="28"/>
        </w:rPr>
        <w:t>ii</w:t>
      </w:r>
      <w:r w:rsidRPr="00AD7DB7">
        <w:rPr>
          <w:rFonts w:ascii="Times New Roman" w:hAnsi="Times New Roman"/>
          <w:sz w:val="28"/>
        </w:rPr>
        <w:t>) quản lý nhà nước về dầu khí; (</w:t>
      </w:r>
      <w:r w:rsidR="00F06480" w:rsidRPr="00AD7DB7">
        <w:rPr>
          <w:rFonts w:ascii="Times New Roman" w:hAnsi="Times New Roman" w:cs="Times New Roman"/>
          <w:sz w:val="28"/>
          <w:szCs w:val="28"/>
        </w:rPr>
        <w:t>iii</w:t>
      </w:r>
      <w:r w:rsidRPr="00AD7DB7">
        <w:rPr>
          <w:rFonts w:ascii="Times New Roman" w:hAnsi="Times New Roman"/>
          <w:sz w:val="28"/>
        </w:rPr>
        <w:t xml:space="preserve">) đầu tư trực tiếp vào hoạt </w:t>
      </w:r>
      <w:r w:rsidR="00193745" w:rsidRPr="00AD7DB7">
        <w:rPr>
          <w:rFonts w:ascii="Times New Roman" w:hAnsi="Times New Roman"/>
          <w:sz w:val="28"/>
        </w:rPr>
        <w:t>động</w:t>
      </w:r>
      <w:r w:rsidR="00193745" w:rsidRPr="00AD7DB7">
        <w:rPr>
          <w:rFonts w:ascii="Times New Roman" w:hAnsi="Times New Roman"/>
          <w:sz w:val="28"/>
          <w:lang w:val="vi-VN"/>
        </w:rPr>
        <w:t xml:space="preserve"> </w:t>
      </w:r>
      <w:r w:rsidR="00816E34" w:rsidRPr="00AD7DB7">
        <w:rPr>
          <w:rFonts w:ascii="Times New Roman" w:hAnsi="Times New Roman"/>
          <w:sz w:val="28"/>
        </w:rPr>
        <w:t>thăm dò khai thác</w:t>
      </w:r>
      <w:r w:rsidR="00816E34" w:rsidRPr="00AD7DB7">
        <w:rPr>
          <w:rFonts w:ascii="Times New Roman" w:hAnsi="Times New Roman"/>
          <w:sz w:val="28"/>
          <w:lang w:val="vi-VN"/>
        </w:rPr>
        <w:t xml:space="preserve"> </w:t>
      </w:r>
      <w:r w:rsidRPr="00AD7DB7">
        <w:rPr>
          <w:rFonts w:ascii="Times New Roman" w:hAnsi="Times New Roman"/>
          <w:sz w:val="28"/>
        </w:rPr>
        <w:t>dầu khí tại Malaysia.</w:t>
      </w:r>
    </w:p>
    <w:p w14:paraId="1EC3F7F5" w14:textId="2E525F20" w:rsidR="00483D58" w:rsidRPr="00AD7DB7" w:rsidRDefault="00483D58" w:rsidP="009A380F">
      <w:pPr>
        <w:spacing w:before="60" w:after="60" w:line="264" w:lineRule="auto"/>
        <w:ind w:firstLine="720"/>
        <w:jc w:val="both"/>
        <w:rPr>
          <w:rFonts w:ascii="Times New Roman" w:hAnsi="Times New Roman"/>
          <w:sz w:val="28"/>
        </w:rPr>
      </w:pPr>
      <w:r w:rsidRPr="00AD7DB7">
        <w:rPr>
          <w:rFonts w:ascii="Times New Roman" w:hAnsi="Times New Roman"/>
          <w:i/>
          <w:sz w:val="28"/>
        </w:rPr>
        <w:t xml:space="preserve">Mô hình </w:t>
      </w:r>
      <w:r w:rsidR="00F06480" w:rsidRPr="00AD7DB7">
        <w:rPr>
          <w:rFonts w:ascii="Times New Roman" w:hAnsi="Times New Roman" w:cs="Times New Roman"/>
          <w:i/>
          <w:iCs/>
          <w:sz w:val="28"/>
          <w:szCs w:val="28"/>
        </w:rPr>
        <w:t xml:space="preserve">thứ </w:t>
      </w:r>
      <w:r w:rsidRPr="00AD7DB7">
        <w:rPr>
          <w:rFonts w:ascii="Times New Roman" w:hAnsi="Times New Roman"/>
          <w:i/>
          <w:sz w:val="28"/>
        </w:rPr>
        <w:t>2</w:t>
      </w:r>
      <w:r w:rsidR="00F06480" w:rsidRPr="00AD7DB7">
        <w:rPr>
          <w:rFonts w:ascii="Times New Roman" w:hAnsi="Times New Roman" w:cs="Times New Roman"/>
          <w:i/>
          <w:iCs/>
          <w:sz w:val="28"/>
          <w:szCs w:val="28"/>
        </w:rPr>
        <w:t>,</w:t>
      </w:r>
      <w:r w:rsidRPr="00AD7DB7">
        <w:rPr>
          <w:rFonts w:ascii="Times New Roman" w:hAnsi="Times New Roman"/>
          <w:sz w:val="28"/>
        </w:rPr>
        <w:t xml:space="preserve"> Chính phủ hoạch định và ban hành chính sách</w:t>
      </w:r>
      <w:r w:rsidR="00340D25" w:rsidRPr="00AD7DB7">
        <w:rPr>
          <w:rFonts w:ascii="Times New Roman" w:hAnsi="Times New Roman"/>
          <w:sz w:val="28"/>
        </w:rPr>
        <w:t xml:space="preserve"> về dầu khí</w:t>
      </w:r>
      <w:r w:rsidRPr="00AD7DB7">
        <w:rPr>
          <w:rFonts w:ascii="Times New Roman" w:hAnsi="Times New Roman"/>
          <w:sz w:val="28"/>
        </w:rPr>
        <w:t xml:space="preserve"> đồng thời thực hiện chức năng </w:t>
      </w:r>
      <w:r w:rsidR="00527DC8" w:rsidRPr="00AD7DB7">
        <w:rPr>
          <w:rFonts w:ascii="Times New Roman" w:hAnsi="Times New Roman" w:cs="Times New Roman"/>
          <w:sz w:val="28"/>
          <w:szCs w:val="28"/>
        </w:rPr>
        <w:t>quản lý nhà nước</w:t>
      </w:r>
      <w:r w:rsidR="00527DC8" w:rsidRPr="00AD7DB7">
        <w:rPr>
          <w:rFonts w:ascii="Times New Roman" w:hAnsi="Times New Roman"/>
          <w:sz w:val="28"/>
        </w:rPr>
        <w:t xml:space="preserve"> </w:t>
      </w:r>
      <w:r w:rsidRPr="00AD7DB7">
        <w:rPr>
          <w:rFonts w:ascii="Times New Roman" w:hAnsi="Times New Roman"/>
          <w:sz w:val="28"/>
        </w:rPr>
        <w:t xml:space="preserve">về dầu khí. Công ty dầu khí quốc gia </w:t>
      </w:r>
      <w:r w:rsidRPr="00AD7DB7">
        <w:rPr>
          <w:rFonts w:ascii="Times New Roman" w:hAnsi="Times New Roman"/>
          <w:sz w:val="28"/>
        </w:rPr>
        <w:lastRenderedPageBreak/>
        <w:t>đóng vai trò độc lập, chỉ thực hiện chức năng của nhà đầu tư. Mô hình này được áp dụng điển hình tại</w:t>
      </w:r>
      <w:r w:rsidR="00F06480" w:rsidRPr="00AD7DB7">
        <w:rPr>
          <w:rFonts w:ascii="Times New Roman" w:hAnsi="Times New Roman" w:cs="Times New Roman"/>
          <w:sz w:val="28"/>
          <w:szCs w:val="28"/>
        </w:rPr>
        <w:t>:</w:t>
      </w:r>
      <w:r w:rsidRPr="00AD7DB7">
        <w:rPr>
          <w:rFonts w:ascii="Times New Roman" w:hAnsi="Times New Roman" w:cs="Times New Roman"/>
          <w:sz w:val="28"/>
          <w:szCs w:val="28"/>
        </w:rPr>
        <w:t xml:space="preserve"> Na</w:t>
      </w:r>
      <w:r w:rsidR="00193745" w:rsidRPr="00AD7DB7">
        <w:rPr>
          <w:rFonts w:ascii="Times New Roman" w:hAnsi="Times New Roman" w:cs="Times New Roman"/>
          <w:sz w:val="28"/>
          <w:szCs w:val="28"/>
          <w:lang w:val="vi-VN"/>
        </w:rPr>
        <w:t xml:space="preserve"> U</w:t>
      </w:r>
      <w:r w:rsidRPr="00AD7DB7">
        <w:rPr>
          <w:rFonts w:ascii="Times New Roman" w:hAnsi="Times New Roman" w:cs="Times New Roman"/>
          <w:sz w:val="28"/>
          <w:szCs w:val="28"/>
        </w:rPr>
        <w:t>y</w:t>
      </w:r>
      <w:r w:rsidR="00816E34" w:rsidRPr="00AD7DB7">
        <w:rPr>
          <w:rFonts w:ascii="Times New Roman" w:hAnsi="Times New Roman" w:cs="Times New Roman"/>
          <w:sz w:val="28"/>
          <w:szCs w:val="28"/>
        </w:rPr>
        <w:t>,</w:t>
      </w:r>
      <w:r w:rsidRPr="00AD7DB7">
        <w:rPr>
          <w:rFonts w:ascii="Times New Roman" w:hAnsi="Times New Roman"/>
          <w:sz w:val="28"/>
        </w:rPr>
        <w:t xml:space="preserve"> Indonesia, Algeria và Mexico</w:t>
      </w:r>
      <w:r w:rsidR="00816E34" w:rsidRPr="00AD7DB7">
        <w:rPr>
          <w:rFonts w:ascii="Times New Roman" w:hAnsi="Times New Roman" w:cs="Times New Roman"/>
          <w:sz w:val="28"/>
          <w:szCs w:val="28"/>
        </w:rPr>
        <w:t>..</w:t>
      </w:r>
      <w:r w:rsidRPr="00AD7DB7">
        <w:rPr>
          <w:rFonts w:ascii="Times New Roman" w:hAnsi="Times New Roman" w:cs="Times New Roman"/>
          <w:sz w:val="28"/>
          <w:szCs w:val="28"/>
        </w:rPr>
        <w:t>.</w:t>
      </w:r>
    </w:p>
    <w:p w14:paraId="55966BF8" w14:textId="47C605F3" w:rsidR="00CC1E40" w:rsidRPr="00AD7DB7" w:rsidRDefault="00EF2D15" w:rsidP="009A380F">
      <w:pPr>
        <w:spacing w:before="60" w:after="60" w:line="264" w:lineRule="auto"/>
        <w:ind w:firstLine="720"/>
        <w:jc w:val="both"/>
        <w:rPr>
          <w:rFonts w:ascii="Times New Roman" w:hAnsi="Times New Roman"/>
          <w:sz w:val="28"/>
        </w:rPr>
      </w:pPr>
      <w:r w:rsidRPr="00AD7DB7">
        <w:rPr>
          <w:rFonts w:ascii="Times New Roman" w:hAnsi="Times New Roman"/>
          <w:i/>
          <w:sz w:val="28"/>
        </w:rPr>
        <w:t>Mô hình</w:t>
      </w:r>
      <w:r w:rsidR="00F06480" w:rsidRPr="00AD7DB7">
        <w:rPr>
          <w:rFonts w:ascii="Times New Roman" w:hAnsi="Times New Roman"/>
          <w:i/>
          <w:sz w:val="28"/>
        </w:rPr>
        <w:t xml:space="preserve"> </w:t>
      </w:r>
      <w:r w:rsidR="00F06480" w:rsidRPr="00AD7DB7">
        <w:rPr>
          <w:rFonts w:ascii="Times New Roman" w:hAnsi="Times New Roman" w:cs="Times New Roman"/>
          <w:i/>
          <w:iCs/>
          <w:sz w:val="28"/>
          <w:szCs w:val="28"/>
        </w:rPr>
        <w:t>thứ</w:t>
      </w:r>
      <w:r w:rsidRPr="00AD7DB7">
        <w:rPr>
          <w:rFonts w:ascii="Times New Roman" w:hAnsi="Times New Roman" w:cs="Times New Roman"/>
          <w:i/>
          <w:iCs/>
          <w:sz w:val="28"/>
          <w:szCs w:val="28"/>
        </w:rPr>
        <w:t xml:space="preserve"> </w:t>
      </w:r>
      <w:r w:rsidRPr="00AD7DB7">
        <w:rPr>
          <w:rFonts w:ascii="Times New Roman" w:hAnsi="Times New Roman"/>
          <w:i/>
          <w:sz w:val="28"/>
        </w:rPr>
        <w:t>3</w:t>
      </w:r>
      <w:r w:rsidR="00F06480" w:rsidRPr="00AD7DB7">
        <w:rPr>
          <w:rFonts w:ascii="Times New Roman" w:hAnsi="Times New Roman" w:cs="Times New Roman"/>
          <w:i/>
          <w:iCs/>
          <w:sz w:val="28"/>
          <w:szCs w:val="28"/>
        </w:rPr>
        <w:t>,</w:t>
      </w:r>
      <w:r w:rsidRPr="00AD7DB7">
        <w:rPr>
          <w:rFonts w:ascii="Times New Roman" w:hAnsi="Times New Roman"/>
          <w:sz w:val="28"/>
        </w:rPr>
        <w:t xml:space="preserve"> Chính phủ hoạch định, ban hành các chính sách về dầu khí đồng thời thực hiện vai t</w:t>
      </w:r>
      <w:r w:rsidR="00441DF1" w:rsidRPr="00AD7DB7">
        <w:rPr>
          <w:rFonts w:ascii="Times New Roman" w:hAnsi="Times New Roman"/>
          <w:sz w:val="28"/>
        </w:rPr>
        <w:t xml:space="preserve">rò </w:t>
      </w:r>
      <w:r w:rsidR="00816E34" w:rsidRPr="00AD7DB7">
        <w:rPr>
          <w:rFonts w:ascii="Times New Roman" w:hAnsi="Times New Roman" w:cs="Times New Roman"/>
          <w:sz w:val="28"/>
          <w:szCs w:val="28"/>
        </w:rPr>
        <w:t>quản lý nhà nước</w:t>
      </w:r>
      <w:r w:rsidR="00816E34" w:rsidRPr="00AD7DB7">
        <w:rPr>
          <w:rFonts w:ascii="Times New Roman" w:hAnsi="Times New Roman"/>
          <w:sz w:val="28"/>
        </w:rPr>
        <w:t xml:space="preserve"> </w:t>
      </w:r>
      <w:r w:rsidR="00F95EDB" w:rsidRPr="00AD7DB7">
        <w:rPr>
          <w:rFonts w:ascii="Times New Roman" w:hAnsi="Times New Roman"/>
          <w:sz w:val="28"/>
        </w:rPr>
        <w:t xml:space="preserve">về dầu khí. Công ty dầu khí quốc gia </w:t>
      </w:r>
      <w:r w:rsidR="00975B55" w:rsidRPr="00AD7DB7">
        <w:rPr>
          <w:rFonts w:ascii="Times New Roman" w:hAnsi="Times New Roman"/>
          <w:sz w:val="28"/>
        </w:rPr>
        <w:t>vừa</w:t>
      </w:r>
      <w:r w:rsidR="00F95EDB" w:rsidRPr="00AD7DB7">
        <w:rPr>
          <w:rFonts w:ascii="Times New Roman" w:hAnsi="Times New Roman"/>
          <w:sz w:val="28"/>
        </w:rPr>
        <w:t xml:space="preserve"> tham gia thực hiện vai trò</w:t>
      </w:r>
      <w:r w:rsidR="000D101F" w:rsidRPr="00AD7DB7">
        <w:rPr>
          <w:rFonts w:ascii="Times New Roman" w:hAnsi="Times New Roman"/>
          <w:sz w:val="28"/>
        </w:rPr>
        <w:t xml:space="preserve"> </w:t>
      </w:r>
      <w:r w:rsidR="00816E34" w:rsidRPr="00AD7DB7">
        <w:rPr>
          <w:rFonts w:ascii="Times New Roman" w:hAnsi="Times New Roman" w:cs="Times New Roman"/>
          <w:sz w:val="28"/>
          <w:szCs w:val="28"/>
        </w:rPr>
        <w:t>quản lý nhà nước</w:t>
      </w:r>
      <w:r w:rsidR="00816E34" w:rsidRPr="00AD7DB7">
        <w:rPr>
          <w:rFonts w:ascii="Times New Roman" w:hAnsi="Times New Roman"/>
          <w:sz w:val="28"/>
        </w:rPr>
        <w:t xml:space="preserve"> </w:t>
      </w:r>
      <w:r w:rsidR="00F95EDB" w:rsidRPr="00AD7DB7">
        <w:rPr>
          <w:rFonts w:ascii="Times New Roman" w:hAnsi="Times New Roman"/>
          <w:sz w:val="28"/>
        </w:rPr>
        <w:t>về dầu khí</w:t>
      </w:r>
      <w:r w:rsidR="00975B55" w:rsidRPr="00AD7DB7">
        <w:rPr>
          <w:rFonts w:ascii="Times New Roman" w:hAnsi="Times New Roman"/>
          <w:sz w:val="28"/>
        </w:rPr>
        <w:t xml:space="preserve">, vừa </w:t>
      </w:r>
      <w:r w:rsidR="000D101F" w:rsidRPr="00AD7DB7">
        <w:rPr>
          <w:rFonts w:ascii="Times New Roman" w:hAnsi="Times New Roman"/>
          <w:sz w:val="28"/>
        </w:rPr>
        <w:t>đóng</w:t>
      </w:r>
      <w:r w:rsidR="00F95EDB" w:rsidRPr="00AD7DB7">
        <w:rPr>
          <w:rFonts w:ascii="Times New Roman" w:hAnsi="Times New Roman"/>
          <w:sz w:val="28"/>
        </w:rPr>
        <w:t xml:space="preserve"> vai trò nhà đầu tư</w:t>
      </w:r>
      <w:r w:rsidR="000D101F" w:rsidRPr="00AD7DB7">
        <w:rPr>
          <w:rFonts w:ascii="Times New Roman" w:hAnsi="Times New Roman"/>
          <w:sz w:val="28"/>
        </w:rPr>
        <w:t>/điều hành hoạt động dầu khí</w:t>
      </w:r>
      <w:r w:rsidR="00F95EDB" w:rsidRPr="00AD7DB7">
        <w:rPr>
          <w:rFonts w:ascii="Times New Roman" w:hAnsi="Times New Roman"/>
          <w:sz w:val="28"/>
        </w:rPr>
        <w:t xml:space="preserve">. Mô hình này được áp dụng tại Việt Nam, </w:t>
      </w:r>
      <w:r w:rsidR="00F95EDB" w:rsidRPr="00AD7DB7">
        <w:rPr>
          <w:rFonts w:ascii="Times New Roman" w:hAnsi="Times New Roman" w:cs="Times New Roman"/>
          <w:sz w:val="28"/>
          <w:szCs w:val="28"/>
        </w:rPr>
        <w:t>Myanma</w:t>
      </w:r>
      <w:r w:rsidR="00193745" w:rsidRPr="00AD7DB7">
        <w:rPr>
          <w:rFonts w:ascii="Times New Roman" w:hAnsi="Times New Roman" w:cs="Times New Roman"/>
          <w:sz w:val="28"/>
          <w:szCs w:val="28"/>
          <w:lang w:val="vi-VN"/>
        </w:rPr>
        <w:t>r</w:t>
      </w:r>
      <w:r w:rsidR="00F95EDB" w:rsidRPr="00AD7DB7">
        <w:rPr>
          <w:rFonts w:ascii="Times New Roman" w:hAnsi="Times New Roman"/>
          <w:sz w:val="28"/>
        </w:rPr>
        <w:t>, Iran…</w:t>
      </w:r>
    </w:p>
    <w:p w14:paraId="45D43C74" w14:textId="5BB6F785" w:rsidR="00483D58" w:rsidRPr="00AD7DB7" w:rsidRDefault="00483D58" w:rsidP="009A380F">
      <w:pPr>
        <w:spacing w:before="60" w:after="60" w:line="264" w:lineRule="auto"/>
        <w:ind w:firstLine="720"/>
        <w:jc w:val="both"/>
        <w:rPr>
          <w:rFonts w:ascii="Times New Roman" w:hAnsi="Times New Roman"/>
          <w:sz w:val="28"/>
        </w:rPr>
      </w:pPr>
      <w:r w:rsidRPr="00AD7DB7">
        <w:rPr>
          <w:rFonts w:ascii="Times New Roman" w:hAnsi="Times New Roman"/>
          <w:i/>
          <w:sz w:val="28"/>
        </w:rPr>
        <w:t>Mô hình</w:t>
      </w:r>
      <w:r w:rsidR="00F06480" w:rsidRPr="00AD7DB7">
        <w:rPr>
          <w:rFonts w:ascii="Times New Roman" w:hAnsi="Times New Roman"/>
          <w:i/>
          <w:sz w:val="28"/>
        </w:rPr>
        <w:t xml:space="preserve"> </w:t>
      </w:r>
      <w:r w:rsidR="00F06480" w:rsidRPr="00AD7DB7">
        <w:rPr>
          <w:rFonts w:ascii="Times New Roman" w:hAnsi="Times New Roman" w:cs="Times New Roman"/>
          <w:i/>
          <w:iCs/>
          <w:sz w:val="28"/>
          <w:szCs w:val="28"/>
        </w:rPr>
        <w:t>thứ</w:t>
      </w:r>
      <w:r w:rsidRPr="00AD7DB7">
        <w:rPr>
          <w:rFonts w:ascii="Times New Roman" w:hAnsi="Times New Roman" w:cs="Times New Roman"/>
          <w:i/>
          <w:iCs/>
          <w:sz w:val="28"/>
          <w:szCs w:val="28"/>
        </w:rPr>
        <w:t xml:space="preserve"> </w:t>
      </w:r>
      <w:r w:rsidRPr="00AD7DB7">
        <w:rPr>
          <w:rFonts w:ascii="Times New Roman" w:hAnsi="Times New Roman"/>
          <w:i/>
          <w:sz w:val="28"/>
        </w:rPr>
        <w:t>4</w:t>
      </w:r>
      <w:r w:rsidR="00F06480" w:rsidRPr="00AD7DB7">
        <w:rPr>
          <w:rFonts w:ascii="Times New Roman" w:hAnsi="Times New Roman" w:cs="Times New Roman"/>
          <w:i/>
          <w:iCs/>
          <w:sz w:val="28"/>
          <w:szCs w:val="28"/>
        </w:rPr>
        <w:t>,</w:t>
      </w:r>
      <w:r w:rsidRPr="00AD7DB7">
        <w:rPr>
          <w:rFonts w:ascii="Times New Roman" w:hAnsi="Times New Roman"/>
          <w:sz w:val="28"/>
        </w:rPr>
        <w:t xml:space="preserve"> Chính phủ </w:t>
      </w:r>
      <w:r w:rsidR="002C7DB5" w:rsidRPr="00AD7DB7">
        <w:rPr>
          <w:rFonts w:ascii="Times New Roman" w:hAnsi="Times New Roman" w:cs="Times New Roman"/>
          <w:sz w:val="28"/>
          <w:szCs w:val="28"/>
        </w:rPr>
        <w:t xml:space="preserve">thành lập </w:t>
      </w:r>
      <w:r w:rsidR="00816E34" w:rsidRPr="00AD7DB7">
        <w:rPr>
          <w:rFonts w:ascii="Times New Roman" w:hAnsi="Times New Roman" w:cs="Times New Roman"/>
          <w:sz w:val="28"/>
          <w:szCs w:val="28"/>
        </w:rPr>
        <w:t>c</w:t>
      </w:r>
      <w:r w:rsidR="002C7DB5" w:rsidRPr="00AD7DB7">
        <w:rPr>
          <w:rFonts w:ascii="Times New Roman" w:hAnsi="Times New Roman" w:cs="Times New Roman"/>
          <w:sz w:val="28"/>
          <w:szCs w:val="28"/>
        </w:rPr>
        <w:t>ơ quan quản lý về dầu khí để</w:t>
      </w:r>
      <w:r w:rsidR="002C7DB5" w:rsidRPr="00AD7DB7">
        <w:rPr>
          <w:rFonts w:ascii="Times New Roman" w:hAnsi="Times New Roman" w:cs="Times New Roman"/>
          <w:sz w:val="28"/>
          <w:szCs w:val="28"/>
          <w:lang w:val="vi-VN"/>
        </w:rPr>
        <w:t xml:space="preserve"> </w:t>
      </w:r>
      <w:r w:rsidR="002C7DB5" w:rsidRPr="00AD7DB7">
        <w:rPr>
          <w:rFonts w:ascii="Times New Roman" w:hAnsi="Times New Roman"/>
          <w:sz w:val="28"/>
          <w:lang w:val="vi-VN"/>
        </w:rPr>
        <w:t xml:space="preserve">thực hiện </w:t>
      </w:r>
      <w:r w:rsidRPr="00AD7DB7">
        <w:rPr>
          <w:rFonts w:ascii="Times New Roman" w:hAnsi="Times New Roman"/>
          <w:sz w:val="28"/>
        </w:rPr>
        <w:t xml:space="preserve">hoạch định, ban hành các chính sách về dầu khí đồng thời thực hiện chức năng </w:t>
      </w:r>
      <w:r w:rsidR="00F06480" w:rsidRPr="00AD7DB7">
        <w:rPr>
          <w:rFonts w:ascii="Times New Roman" w:hAnsi="Times New Roman"/>
          <w:sz w:val="28"/>
        </w:rPr>
        <w:t xml:space="preserve">quản lý nhà nước </w:t>
      </w:r>
      <w:r w:rsidRPr="00AD7DB7">
        <w:rPr>
          <w:rFonts w:ascii="Times New Roman" w:hAnsi="Times New Roman"/>
          <w:sz w:val="28"/>
        </w:rPr>
        <w:t>về dầu khí</w:t>
      </w:r>
      <w:r w:rsidRPr="00AD7DB7">
        <w:rPr>
          <w:rFonts w:ascii="Times New Roman" w:hAnsi="Times New Roman" w:cs="Times New Roman"/>
          <w:sz w:val="28"/>
          <w:szCs w:val="28"/>
        </w:rPr>
        <w:t xml:space="preserve">. Mô hình này được </w:t>
      </w:r>
      <w:r w:rsidR="00F06480" w:rsidRPr="00AD7DB7">
        <w:rPr>
          <w:rFonts w:ascii="Times New Roman" w:hAnsi="Times New Roman" w:cs="Times New Roman"/>
          <w:sz w:val="28"/>
          <w:szCs w:val="28"/>
        </w:rPr>
        <w:t>áp dụng</w:t>
      </w:r>
      <w:r w:rsidRPr="00AD7DB7">
        <w:rPr>
          <w:rFonts w:ascii="Times New Roman" w:hAnsi="Times New Roman" w:cs="Times New Roman"/>
          <w:sz w:val="28"/>
          <w:szCs w:val="28"/>
        </w:rPr>
        <w:t xml:space="preserve"> tại các quốc gia có các</w:t>
      </w:r>
      <w:r w:rsidR="00FD7751" w:rsidRPr="00AD7DB7">
        <w:rPr>
          <w:rFonts w:ascii="Times New Roman" w:hAnsi="Times New Roman" w:cs="Times New Roman"/>
          <w:sz w:val="28"/>
          <w:szCs w:val="28"/>
          <w:lang w:val="vi-VN"/>
        </w:rPr>
        <w:t xml:space="preserve"> công ty dầu khí quốc tế</w:t>
      </w:r>
      <w:r w:rsidRPr="00AD7DB7">
        <w:rPr>
          <w:rFonts w:ascii="Times New Roman" w:hAnsi="Times New Roman" w:cs="Times New Roman"/>
          <w:sz w:val="28"/>
          <w:szCs w:val="28"/>
        </w:rPr>
        <w:t xml:space="preserve"> </w:t>
      </w:r>
      <w:r w:rsidR="00FD7751" w:rsidRPr="00AD7DB7">
        <w:rPr>
          <w:rFonts w:ascii="Times New Roman" w:hAnsi="Times New Roman" w:cs="Times New Roman"/>
          <w:sz w:val="28"/>
          <w:szCs w:val="28"/>
          <w:lang w:val="vi-VN"/>
        </w:rPr>
        <w:t>(</w:t>
      </w:r>
      <w:r w:rsidRPr="00AD7DB7">
        <w:rPr>
          <w:rFonts w:ascii="Times New Roman" w:hAnsi="Times New Roman" w:cs="Times New Roman"/>
          <w:sz w:val="28"/>
          <w:szCs w:val="28"/>
        </w:rPr>
        <w:t>IOCs</w:t>
      </w:r>
      <w:r w:rsidR="00FD7751" w:rsidRPr="00AD7DB7">
        <w:rPr>
          <w:rFonts w:ascii="Times New Roman" w:hAnsi="Times New Roman" w:cs="Times New Roman"/>
          <w:sz w:val="28"/>
          <w:szCs w:val="28"/>
          <w:lang w:val="vi-VN"/>
        </w:rPr>
        <w:t>)</w:t>
      </w:r>
      <w:r w:rsidRPr="00AD7DB7">
        <w:rPr>
          <w:rFonts w:ascii="Times New Roman" w:hAnsi="Times New Roman" w:cs="Times New Roman"/>
          <w:sz w:val="28"/>
          <w:szCs w:val="28"/>
        </w:rPr>
        <w:t xml:space="preserve"> hàng đầu của thế giới như</w:t>
      </w:r>
      <w:r w:rsidR="00F06480" w:rsidRPr="00AD7DB7">
        <w:rPr>
          <w:rFonts w:ascii="Times New Roman" w:hAnsi="Times New Roman" w:cs="Times New Roman"/>
          <w:sz w:val="28"/>
          <w:szCs w:val="28"/>
        </w:rPr>
        <w:t>:</w:t>
      </w:r>
      <w:r w:rsidRPr="00AD7DB7">
        <w:rPr>
          <w:rFonts w:ascii="Times New Roman" w:hAnsi="Times New Roman" w:cs="Times New Roman"/>
          <w:sz w:val="28"/>
          <w:szCs w:val="28"/>
        </w:rPr>
        <w:t xml:space="preserve"> Mỹ, Anh, Canada…</w:t>
      </w:r>
    </w:p>
    <w:p w14:paraId="76E0BDC5" w14:textId="2A104C45" w:rsidR="00E12F22" w:rsidRPr="00AD7DB7" w:rsidRDefault="000D29A0" w:rsidP="009A380F">
      <w:pPr>
        <w:spacing w:before="60" w:after="60" w:line="264" w:lineRule="auto"/>
        <w:ind w:firstLine="720"/>
        <w:jc w:val="both"/>
        <w:rPr>
          <w:rFonts w:ascii="Times New Roman" w:hAnsi="Times New Roman"/>
          <w:sz w:val="28"/>
        </w:rPr>
      </w:pPr>
      <w:r w:rsidRPr="00AD7DB7">
        <w:rPr>
          <w:rFonts w:ascii="Times New Roman" w:hAnsi="Times New Roman" w:cs="Times New Roman"/>
          <w:sz w:val="28"/>
          <w:szCs w:val="28"/>
        </w:rPr>
        <w:t>Tại Việt Nam, “</w:t>
      </w:r>
      <w:r w:rsidRPr="00AD7DB7">
        <w:rPr>
          <w:rFonts w:ascii="Times New Roman" w:hAnsi="Times New Roman"/>
          <w:sz w:val="28"/>
        </w:rPr>
        <w:t xml:space="preserve">quản lý nhà nước về hoạt động </w:t>
      </w:r>
      <w:r w:rsidRPr="00AD7DB7">
        <w:rPr>
          <w:rFonts w:ascii="Times New Roman" w:hAnsi="Times New Roman" w:cs="Times New Roman"/>
          <w:sz w:val="28"/>
          <w:szCs w:val="28"/>
        </w:rPr>
        <w:t xml:space="preserve">dầu khí” được </w:t>
      </w:r>
      <w:r w:rsidRPr="00AD7DB7">
        <w:rPr>
          <w:rFonts w:ascii="Times New Roman" w:hAnsi="Times New Roman"/>
          <w:sz w:val="28"/>
        </w:rPr>
        <w:t xml:space="preserve">quy định </w:t>
      </w:r>
      <w:r w:rsidRPr="00AD7DB7">
        <w:rPr>
          <w:rFonts w:ascii="Times New Roman" w:hAnsi="Times New Roman" w:cs="Times New Roman"/>
          <w:sz w:val="28"/>
          <w:szCs w:val="28"/>
        </w:rPr>
        <w:t xml:space="preserve">ngay </w:t>
      </w:r>
      <w:r w:rsidRPr="00AD7DB7">
        <w:rPr>
          <w:rFonts w:ascii="Times New Roman" w:hAnsi="Times New Roman"/>
          <w:sz w:val="28"/>
        </w:rPr>
        <w:t xml:space="preserve">từ khi </w:t>
      </w:r>
      <w:r w:rsidRPr="00AD7DB7">
        <w:rPr>
          <w:rFonts w:ascii="Times New Roman" w:hAnsi="Times New Roman" w:cs="Times New Roman"/>
          <w:sz w:val="28"/>
          <w:szCs w:val="28"/>
        </w:rPr>
        <w:t xml:space="preserve">Luật </w:t>
      </w:r>
      <w:r w:rsidRPr="00AD7DB7">
        <w:rPr>
          <w:rFonts w:ascii="Times New Roman" w:hAnsi="Times New Roman" w:cs="Times New Roman"/>
          <w:sz w:val="28"/>
          <w:szCs w:val="28"/>
          <w:lang w:val="vi-VN"/>
        </w:rPr>
        <w:t>D</w:t>
      </w:r>
      <w:r w:rsidRPr="00AD7DB7">
        <w:rPr>
          <w:rFonts w:ascii="Times New Roman" w:hAnsi="Times New Roman" w:cs="Times New Roman"/>
          <w:sz w:val="28"/>
          <w:szCs w:val="28"/>
        </w:rPr>
        <w:t xml:space="preserve">ầu khí </w:t>
      </w:r>
      <w:r w:rsidRPr="00AD7DB7">
        <w:rPr>
          <w:rFonts w:ascii="Times New Roman" w:hAnsi="Times New Roman"/>
          <w:sz w:val="28"/>
        </w:rPr>
        <w:t xml:space="preserve">lần </w:t>
      </w:r>
      <w:r w:rsidRPr="00AD7DB7">
        <w:rPr>
          <w:rFonts w:ascii="Times New Roman" w:hAnsi="Times New Roman" w:cs="Times New Roman"/>
          <w:sz w:val="28"/>
          <w:szCs w:val="28"/>
        </w:rPr>
        <w:t xml:space="preserve">đầu </w:t>
      </w:r>
      <w:r w:rsidRPr="00AD7DB7">
        <w:rPr>
          <w:rFonts w:ascii="Times New Roman" w:hAnsi="Times New Roman"/>
          <w:sz w:val="28"/>
        </w:rPr>
        <w:t xml:space="preserve">tiên </w:t>
      </w:r>
      <w:r w:rsidRPr="00AD7DB7">
        <w:rPr>
          <w:rFonts w:ascii="Times New Roman" w:hAnsi="Times New Roman" w:cs="Times New Roman"/>
          <w:sz w:val="28"/>
          <w:szCs w:val="28"/>
        </w:rPr>
        <w:t>được ban hành (Luật Dầu khí 1993)</w:t>
      </w:r>
      <w:r w:rsidR="00442583" w:rsidRPr="00AD7DB7">
        <w:rPr>
          <w:rFonts w:ascii="Times New Roman" w:hAnsi="Times New Roman" w:cs="Times New Roman"/>
          <w:sz w:val="28"/>
          <w:szCs w:val="28"/>
        </w:rPr>
        <w:t>, trong đó khẳng định</w:t>
      </w:r>
      <w:r w:rsidR="00E12F22" w:rsidRPr="00AD7DB7">
        <w:rPr>
          <w:rFonts w:ascii="Times New Roman" w:hAnsi="Times New Roman" w:cs="Times New Roman"/>
          <w:sz w:val="28"/>
          <w:szCs w:val="28"/>
        </w:rPr>
        <w:t xml:space="preserve"> “</w:t>
      </w:r>
      <w:r w:rsidR="00E12F22" w:rsidRPr="00AD7DB7">
        <w:rPr>
          <w:rFonts w:ascii="Times New Roman" w:hAnsi="Times New Roman" w:cs="Times New Roman"/>
          <w:sz w:val="28"/>
          <w:szCs w:val="28"/>
          <w:lang w:val="vi-VN"/>
        </w:rPr>
        <w:t>Chính phủ thống nhất quản lý nhà nước về hoạt động dầu khí</w:t>
      </w:r>
      <w:r w:rsidR="00E12F22" w:rsidRPr="00AD7DB7">
        <w:rPr>
          <w:rFonts w:ascii="Times New Roman" w:hAnsi="Times New Roman" w:cs="Times New Roman"/>
          <w:sz w:val="28"/>
          <w:szCs w:val="28"/>
        </w:rPr>
        <w:t>”</w:t>
      </w:r>
      <w:r w:rsidR="00181437" w:rsidRPr="00AD7DB7">
        <w:rPr>
          <w:rFonts w:ascii="Times New Roman" w:hAnsi="Times New Roman" w:cs="Times New Roman"/>
          <w:sz w:val="28"/>
          <w:szCs w:val="28"/>
        </w:rPr>
        <w:t xml:space="preserve">. Luật sửa đổi, bổ sung </w:t>
      </w:r>
      <w:r w:rsidR="007279B6" w:rsidRPr="00AD7DB7">
        <w:rPr>
          <w:rFonts w:ascii="Times New Roman" w:hAnsi="Times New Roman" w:cs="Times New Roman"/>
          <w:sz w:val="28"/>
          <w:szCs w:val="28"/>
        </w:rPr>
        <w:t xml:space="preserve">một số điều của </w:t>
      </w:r>
      <w:r w:rsidR="00181437" w:rsidRPr="00AD7DB7">
        <w:rPr>
          <w:rFonts w:ascii="Times New Roman" w:hAnsi="Times New Roman" w:cs="Times New Roman"/>
          <w:sz w:val="28"/>
          <w:szCs w:val="28"/>
        </w:rPr>
        <w:t xml:space="preserve">Luật dầu khí năm 2008 </w:t>
      </w:r>
      <w:r w:rsidR="00E12F22" w:rsidRPr="00AD7DB7">
        <w:rPr>
          <w:rFonts w:ascii="Times New Roman" w:hAnsi="Times New Roman" w:cs="Times New Roman"/>
          <w:sz w:val="28"/>
          <w:szCs w:val="28"/>
        </w:rPr>
        <w:t>xác định</w:t>
      </w:r>
      <w:r w:rsidRPr="00AD7DB7">
        <w:rPr>
          <w:rFonts w:ascii="Times New Roman" w:hAnsi="Times New Roman" w:cs="Times New Roman"/>
          <w:sz w:val="28"/>
          <w:szCs w:val="28"/>
        </w:rPr>
        <w:t xml:space="preserve"> vai trò, chức năng của </w:t>
      </w:r>
      <w:r w:rsidR="00DF43DF" w:rsidRPr="00AD7DB7">
        <w:rPr>
          <w:rFonts w:ascii="Times New Roman" w:hAnsi="Times New Roman"/>
          <w:sz w:val="28"/>
        </w:rPr>
        <w:t xml:space="preserve">các </w:t>
      </w:r>
      <w:r w:rsidRPr="00AD7DB7">
        <w:rPr>
          <w:rFonts w:ascii="Times New Roman" w:hAnsi="Times New Roman"/>
          <w:sz w:val="28"/>
        </w:rPr>
        <w:t xml:space="preserve">cơ quan </w:t>
      </w:r>
      <w:r w:rsidRPr="00AD7DB7">
        <w:rPr>
          <w:rFonts w:ascii="Times New Roman" w:hAnsi="Times New Roman" w:cs="Times New Roman"/>
          <w:sz w:val="28"/>
          <w:szCs w:val="28"/>
        </w:rPr>
        <w:t>quản lý nhà nước về dầu khí</w:t>
      </w:r>
      <w:r w:rsidR="00181437" w:rsidRPr="00AD7DB7">
        <w:rPr>
          <w:rFonts w:ascii="Times New Roman" w:hAnsi="Times New Roman"/>
          <w:sz w:val="28"/>
        </w:rPr>
        <w:t xml:space="preserve">, </w:t>
      </w:r>
      <w:r w:rsidR="00A33049" w:rsidRPr="00AD7DB7">
        <w:rPr>
          <w:rFonts w:ascii="Times New Roman" w:hAnsi="Times New Roman"/>
          <w:sz w:val="28"/>
        </w:rPr>
        <w:t xml:space="preserve">trong đó “Bộ Công </w:t>
      </w:r>
      <w:r w:rsidR="00D41A64">
        <w:rPr>
          <w:rFonts w:ascii="Times New Roman" w:hAnsi="Times New Roman"/>
          <w:sz w:val="28"/>
        </w:rPr>
        <w:t>T</w:t>
      </w:r>
      <w:r w:rsidR="00A33049" w:rsidRPr="00AD7DB7">
        <w:rPr>
          <w:rFonts w:ascii="Times New Roman" w:hAnsi="Times New Roman"/>
          <w:sz w:val="28"/>
        </w:rPr>
        <w:t>hương</w:t>
      </w:r>
      <w:r w:rsidR="00F44F87" w:rsidRPr="00AD7DB7">
        <w:rPr>
          <w:rFonts w:ascii="Times New Roman" w:hAnsi="Times New Roman"/>
          <w:sz w:val="28"/>
        </w:rPr>
        <w:t xml:space="preserve"> chịu trách nhiệm trước Chính phủ thực hiện quản lý nhà nước về hoạt động dầu khí</w:t>
      </w:r>
      <w:r w:rsidR="007279B6" w:rsidRPr="00AD7DB7">
        <w:rPr>
          <w:rFonts w:ascii="Times New Roman" w:hAnsi="Times New Roman"/>
          <w:sz w:val="28"/>
        </w:rPr>
        <w:t>”.</w:t>
      </w:r>
    </w:p>
    <w:p w14:paraId="63EA0441" w14:textId="2D347239" w:rsidR="00E12F22" w:rsidRPr="00AD7DB7" w:rsidRDefault="00E12F22" w:rsidP="00E12F22">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Theo quy định, Thủ tướng Chính phủ là cơ quan phê duyệt có tính pháp lý cao nhất đối với kết quả đấu thầu lô dầu khí và hợp đồng dầu khí; phương án hợp tác để triển khai hoạt động dầu khí tại các vùng chồng lấn với nước ngoài; kéo dài thời hạn tìm kiếm thăm dò hoặc thời hạn hợp đồng dầu khí; danh mục các lô dầu khí, phân định và điều chỉnh giới hạn các lô</w:t>
      </w:r>
      <w:r w:rsidR="00DF5CA6" w:rsidRPr="00AD7DB7">
        <w:rPr>
          <w:rFonts w:ascii="Times New Roman" w:hAnsi="Times New Roman" w:cs="Times New Roman"/>
          <w:sz w:val="28"/>
          <w:szCs w:val="28"/>
        </w:rPr>
        <w:t xml:space="preserve"> dầu khí…, </w:t>
      </w:r>
      <w:r w:rsidR="00FB26AF" w:rsidRPr="00AD7DB7">
        <w:rPr>
          <w:rFonts w:ascii="Times New Roman" w:hAnsi="Times New Roman" w:cs="Times New Roman"/>
          <w:sz w:val="28"/>
          <w:szCs w:val="28"/>
        </w:rPr>
        <w:t>báo cáo trữ lượng (RAR); kế hoạch phát triển mỏ/kế hoạch phát triển mỏ điều chỉnh (FDP/FDP điều chỉnh);</w:t>
      </w:r>
    </w:p>
    <w:p w14:paraId="5A5EBE6C" w14:textId="068BF02F" w:rsidR="00E12F22" w:rsidRPr="00AD7DB7" w:rsidRDefault="00E12F22" w:rsidP="00E12F22">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 xml:space="preserve">Bộ Công Thương có thẩm quyền phê duyệt </w:t>
      </w:r>
      <w:r w:rsidR="008625A0" w:rsidRPr="00AD7DB7">
        <w:rPr>
          <w:rFonts w:ascii="Times New Roman" w:hAnsi="Times New Roman" w:cs="Times New Roman"/>
          <w:sz w:val="28"/>
          <w:szCs w:val="28"/>
        </w:rPr>
        <w:t>kế hoạch đại cương phát triển mỏ dầu khí (ODP)</w:t>
      </w:r>
      <w:r w:rsidRPr="00AD7DB7">
        <w:rPr>
          <w:rFonts w:ascii="Times New Roman" w:hAnsi="Times New Roman" w:cs="Times New Roman"/>
          <w:sz w:val="28"/>
          <w:szCs w:val="28"/>
        </w:rPr>
        <w:t>, kế hoạch khai thác sớm</w:t>
      </w:r>
      <w:r w:rsidR="008625A0" w:rsidRPr="00AD7DB7">
        <w:rPr>
          <w:rFonts w:ascii="Times New Roman" w:hAnsi="Times New Roman" w:cs="Times New Roman"/>
          <w:sz w:val="28"/>
          <w:szCs w:val="28"/>
        </w:rPr>
        <w:t xml:space="preserve"> (</w:t>
      </w:r>
      <w:r w:rsidR="003718EA">
        <w:rPr>
          <w:rFonts w:ascii="Times New Roman" w:hAnsi="Times New Roman" w:cs="Times New Roman"/>
          <w:sz w:val="28"/>
          <w:szCs w:val="28"/>
        </w:rPr>
        <w:t>E</w:t>
      </w:r>
      <w:r w:rsidR="008625A0" w:rsidRPr="00AD7DB7">
        <w:rPr>
          <w:rFonts w:ascii="Times New Roman" w:hAnsi="Times New Roman" w:cs="Times New Roman"/>
          <w:sz w:val="28"/>
          <w:szCs w:val="28"/>
        </w:rPr>
        <w:t>DP)</w:t>
      </w:r>
      <w:r w:rsidRPr="00AD7DB7">
        <w:rPr>
          <w:rFonts w:ascii="Times New Roman" w:hAnsi="Times New Roman" w:cs="Times New Roman"/>
          <w:sz w:val="28"/>
          <w:szCs w:val="28"/>
        </w:rPr>
        <w:t xml:space="preserve"> tại các khu vực diện tích hợp đồng; phê duyệt kế hoạch, kiểm tra, xử lý vi phạm trong việc thu dọn các công trình cố định, thiết bị và phương tiện phục vụ hoạt động dầu khí không còn sử dụng và việc phục hồi môi trường theo quy định của pháp luật... </w:t>
      </w:r>
    </w:p>
    <w:p w14:paraId="71EEE3C0" w14:textId="5A549E5E" w:rsidR="00E12F22" w:rsidRPr="00AD7DB7" w:rsidRDefault="00E12F22" w:rsidP="009A380F">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 xml:space="preserve">Bộ, cơ quan ngang Bộ trong phạm vi quyền hạn của mình có trách nhiệm thực hiện </w:t>
      </w:r>
      <w:r w:rsidRPr="00AD7DB7">
        <w:rPr>
          <w:rFonts w:ascii="Times New Roman" w:hAnsi="Times New Roman"/>
          <w:sz w:val="28"/>
        </w:rPr>
        <w:t xml:space="preserve">quản lý nhà nước về </w:t>
      </w:r>
      <w:r w:rsidRPr="00AD7DB7">
        <w:rPr>
          <w:rFonts w:ascii="Times New Roman" w:hAnsi="Times New Roman" w:cs="Times New Roman"/>
          <w:sz w:val="28"/>
          <w:szCs w:val="28"/>
        </w:rPr>
        <w:t xml:space="preserve">hoạt động dầu khí </w:t>
      </w:r>
      <w:r w:rsidRPr="00AD7DB7">
        <w:rPr>
          <w:rFonts w:ascii="Times New Roman" w:hAnsi="Times New Roman"/>
          <w:sz w:val="28"/>
        </w:rPr>
        <w:t>theo quy định của pháp luật</w:t>
      </w:r>
      <w:r w:rsidR="006C6613" w:rsidRPr="00AD7DB7">
        <w:rPr>
          <w:rFonts w:ascii="Times New Roman" w:hAnsi="Times New Roman"/>
          <w:sz w:val="28"/>
        </w:rPr>
        <w:t xml:space="preserve"> (ví dụ như: Bộ Tài chính quy định chi tiết thi hành các quy định liên quan đến thuế trong hoạt động dầu khí)</w:t>
      </w:r>
      <w:r w:rsidRPr="00AD7DB7">
        <w:rPr>
          <w:rFonts w:ascii="Times New Roman" w:hAnsi="Times New Roman" w:cs="Times New Roman"/>
          <w:sz w:val="28"/>
          <w:szCs w:val="28"/>
        </w:rPr>
        <w:t xml:space="preserve">. UBND tỉnh, thành phố trực thuộc Trung ương trong phạm vi nhiệm vụ, quyền </w:t>
      </w:r>
      <w:r w:rsidRPr="00AD7DB7">
        <w:rPr>
          <w:rFonts w:ascii="Times New Roman" w:hAnsi="Times New Roman"/>
          <w:sz w:val="28"/>
        </w:rPr>
        <w:t xml:space="preserve">hạn </w:t>
      </w:r>
      <w:r w:rsidRPr="00AD7DB7">
        <w:rPr>
          <w:rFonts w:ascii="Times New Roman" w:hAnsi="Times New Roman" w:cs="Times New Roman"/>
          <w:sz w:val="28"/>
          <w:szCs w:val="28"/>
        </w:rPr>
        <w:t xml:space="preserve">của mình có trách nhiệm thực hiện quản lý nhà nước về hoạt động dầu khí tại địa phương theo quy định của pháp luật. </w:t>
      </w:r>
    </w:p>
    <w:p w14:paraId="7D4B7883" w14:textId="71C99F7D" w:rsidR="000D29A0" w:rsidRPr="00AD7DB7" w:rsidRDefault="000D29A0" w:rsidP="00E12F22">
      <w:pPr>
        <w:spacing w:before="60" w:after="60" w:line="264" w:lineRule="auto"/>
        <w:jc w:val="both"/>
        <w:rPr>
          <w:rFonts w:ascii="Times New Roman" w:hAnsi="Times New Roman" w:cs="Times New Roman"/>
          <w:sz w:val="28"/>
          <w:szCs w:val="28"/>
        </w:rPr>
      </w:pPr>
      <w:r w:rsidRPr="00AD7DB7">
        <w:rPr>
          <w:rFonts w:ascii="Times New Roman" w:hAnsi="Times New Roman" w:cs="Times New Roman"/>
          <w:sz w:val="28"/>
          <w:szCs w:val="28"/>
        </w:rPr>
        <w:tab/>
      </w:r>
      <w:r w:rsidR="00DF43DF" w:rsidRPr="00AD7DB7">
        <w:rPr>
          <w:rFonts w:ascii="Times New Roman" w:hAnsi="Times New Roman" w:cs="Times New Roman"/>
          <w:sz w:val="28"/>
          <w:szCs w:val="28"/>
        </w:rPr>
        <w:t>Công ty dầu khí</w:t>
      </w:r>
      <w:r w:rsidR="00DF43DF" w:rsidRPr="00AD7DB7">
        <w:rPr>
          <w:rFonts w:ascii="Times New Roman" w:hAnsi="Times New Roman"/>
          <w:sz w:val="28"/>
        </w:rPr>
        <w:t xml:space="preserve"> quốc gia </w:t>
      </w:r>
      <w:r w:rsidR="00DF43DF" w:rsidRPr="00AD7DB7">
        <w:rPr>
          <w:rFonts w:ascii="Times New Roman" w:hAnsi="Times New Roman" w:cs="Times New Roman"/>
          <w:sz w:val="28"/>
          <w:szCs w:val="28"/>
        </w:rPr>
        <w:t xml:space="preserve">là </w:t>
      </w:r>
      <w:r w:rsidRPr="00AD7DB7">
        <w:rPr>
          <w:rFonts w:ascii="Times New Roman" w:hAnsi="Times New Roman" w:cs="Times New Roman"/>
          <w:sz w:val="28"/>
          <w:szCs w:val="28"/>
        </w:rPr>
        <w:t xml:space="preserve">Tập đoàn Dầu khí Việt Nam (PVN) </w:t>
      </w:r>
      <w:r w:rsidR="00FF60C2" w:rsidRPr="00AD7DB7">
        <w:rPr>
          <w:rFonts w:ascii="Times New Roman" w:hAnsi="Times New Roman" w:cs="Times New Roman"/>
          <w:sz w:val="28"/>
          <w:szCs w:val="28"/>
        </w:rPr>
        <w:t>ký kết</w:t>
      </w:r>
      <w:r w:rsidR="006C6613" w:rsidRPr="00AD7DB7">
        <w:rPr>
          <w:rFonts w:ascii="Times New Roman" w:hAnsi="Times New Roman" w:cs="Times New Roman"/>
          <w:sz w:val="28"/>
          <w:szCs w:val="28"/>
        </w:rPr>
        <w:t xml:space="preserve"> hợp đồng dầu khí; </w:t>
      </w:r>
      <w:r w:rsidRPr="00AD7DB7">
        <w:rPr>
          <w:rFonts w:ascii="Times New Roman" w:hAnsi="Times New Roman"/>
          <w:sz w:val="28"/>
        </w:rPr>
        <w:t>quản lý</w:t>
      </w:r>
      <w:r w:rsidRPr="00AD7DB7">
        <w:rPr>
          <w:rFonts w:ascii="Times New Roman" w:hAnsi="Times New Roman" w:cs="Times New Roman"/>
          <w:sz w:val="28"/>
          <w:szCs w:val="28"/>
        </w:rPr>
        <w:t xml:space="preserve"> và</w:t>
      </w:r>
      <w:r w:rsidRPr="00AD7DB7">
        <w:rPr>
          <w:rFonts w:ascii="Times New Roman" w:hAnsi="Times New Roman"/>
          <w:sz w:val="28"/>
        </w:rPr>
        <w:t xml:space="preserve"> giám sát </w:t>
      </w:r>
      <w:r w:rsidRPr="00AD7DB7">
        <w:rPr>
          <w:rFonts w:ascii="Times New Roman" w:hAnsi="Times New Roman" w:cs="Times New Roman"/>
          <w:sz w:val="28"/>
          <w:szCs w:val="28"/>
        </w:rPr>
        <w:t>việc thực hiện</w:t>
      </w:r>
      <w:r w:rsidRPr="00AD7DB7">
        <w:rPr>
          <w:rFonts w:ascii="Times New Roman" w:hAnsi="Times New Roman"/>
          <w:sz w:val="28"/>
        </w:rPr>
        <w:t xml:space="preserve"> của </w:t>
      </w:r>
      <w:r w:rsidR="00E12F22" w:rsidRPr="00AD7DB7">
        <w:rPr>
          <w:rFonts w:ascii="Times New Roman" w:hAnsi="Times New Roman" w:cs="Times New Roman"/>
          <w:sz w:val="28"/>
          <w:szCs w:val="28"/>
        </w:rPr>
        <w:t>n</w:t>
      </w:r>
      <w:r w:rsidRPr="00AD7DB7">
        <w:rPr>
          <w:rFonts w:ascii="Times New Roman" w:hAnsi="Times New Roman" w:cs="Times New Roman"/>
          <w:sz w:val="28"/>
          <w:szCs w:val="28"/>
        </w:rPr>
        <w:t>hà thầu/</w:t>
      </w:r>
      <w:r w:rsidR="00E12F22" w:rsidRPr="00AD7DB7">
        <w:rPr>
          <w:rFonts w:ascii="Times New Roman" w:hAnsi="Times New Roman" w:cs="Times New Roman"/>
          <w:sz w:val="28"/>
          <w:szCs w:val="28"/>
        </w:rPr>
        <w:t>n</w:t>
      </w:r>
      <w:r w:rsidRPr="00AD7DB7">
        <w:rPr>
          <w:rFonts w:ascii="Times New Roman" w:hAnsi="Times New Roman" w:cs="Times New Roman"/>
          <w:sz w:val="28"/>
          <w:szCs w:val="28"/>
        </w:rPr>
        <w:t xml:space="preserve">gười điều hành trong </w:t>
      </w:r>
      <w:r w:rsidRPr="00AD7DB7">
        <w:rPr>
          <w:rFonts w:ascii="Times New Roman" w:hAnsi="Times New Roman"/>
          <w:sz w:val="28"/>
        </w:rPr>
        <w:t xml:space="preserve">các </w:t>
      </w:r>
      <w:r w:rsidRPr="00AD7DB7">
        <w:rPr>
          <w:rFonts w:ascii="Times New Roman" w:hAnsi="Times New Roman" w:cs="Times New Roman"/>
          <w:sz w:val="28"/>
          <w:szCs w:val="28"/>
        </w:rPr>
        <w:t>hợp đồng/dự án thăm dò khai thác dầu khí ở</w:t>
      </w:r>
      <w:r w:rsidRPr="00AD7DB7">
        <w:rPr>
          <w:rFonts w:ascii="Times New Roman" w:hAnsi="Times New Roman"/>
          <w:sz w:val="28"/>
        </w:rPr>
        <w:t xml:space="preserve"> trong </w:t>
      </w:r>
      <w:r w:rsidRPr="00AD7DB7">
        <w:rPr>
          <w:rFonts w:ascii="Times New Roman" w:hAnsi="Times New Roman" w:cs="Times New Roman"/>
          <w:sz w:val="28"/>
          <w:szCs w:val="28"/>
        </w:rPr>
        <w:t xml:space="preserve">nước thông qua việc phê duyệt </w:t>
      </w:r>
      <w:r w:rsidR="00DF43DF" w:rsidRPr="00AD7DB7">
        <w:rPr>
          <w:rFonts w:ascii="Times New Roman" w:hAnsi="Times New Roman" w:cs="Times New Roman"/>
          <w:sz w:val="28"/>
          <w:szCs w:val="28"/>
        </w:rPr>
        <w:lastRenderedPageBreak/>
        <w:t>c</w:t>
      </w:r>
      <w:r w:rsidRPr="00AD7DB7">
        <w:rPr>
          <w:rFonts w:ascii="Times New Roman" w:hAnsi="Times New Roman" w:cs="Times New Roman"/>
          <w:sz w:val="28"/>
          <w:szCs w:val="28"/>
        </w:rPr>
        <w:t>hương trình công tác và ngân sách hàng năm, kế hoạch/chương trình thẩm lượng</w:t>
      </w:r>
      <w:r w:rsidR="006C6613" w:rsidRPr="00AD7DB7">
        <w:rPr>
          <w:rFonts w:ascii="Times New Roman" w:hAnsi="Times New Roman" w:cs="Times New Roman"/>
          <w:sz w:val="28"/>
          <w:szCs w:val="28"/>
        </w:rPr>
        <w:t>, xác lập diện tích phát triển, lịch trình khai thác</w:t>
      </w:r>
      <w:r w:rsidRPr="00AD7DB7">
        <w:rPr>
          <w:rFonts w:ascii="Times New Roman" w:hAnsi="Times New Roman" w:cs="Times New Roman"/>
          <w:sz w:val="28"/>
          <w:szCs w:val="28"/>
        </w:rPr>
        <w:t>...</w:t>
      </w:r>
    </w:p>
    <w:p w14:paraId="7CC9F25D" w14:textId="55388BA5" w:rsidR="00822191" w:rsidRPr="00AD7DB7" w:rsidRDefault="00C328C9" w:rsidP="001D3895">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Với các quy định hiện hành, hoạt động dầu khí tại Việt Nam đang có quá nhiều cơ quan cùng tham gia vào hoạch định chính sách và phê duyệt các quy trình liên quan</w:t>
      </w:r>
      <w:r w:rsidR="007D298F" w:rsidRPr="00AD7DB7">
        <w:rPr>
          <w:rFonts w:ascii="Times New Roman" w:hAnsi="Times New Roman"/>
          <w:sz w:val="28"/>
        </w:rPr>
        <w:t xml:space="preserve"> (Thủ tướng Chính phủ, </w:t>
      </w:r>
      <w:r w:rsidR="00045E0E" w:rsidRPr="00AD7DB7">
        <w:rPr>
          <w:rFonts w:ascii="Times New Roman" w:hAnsi="Times New Roman" w:cs="Times New Roman"/>
          <w:sz w:val="28"/>
          <w:szCs w:val="28"/>
        </w:rPr>
        <w:t>C</w:t>
      </w:r>
      <w:r w:rsidR="007D298F" w:rsidRPr="00AD7DB7">
        <w:rPr>
          <w:rFonts w:ascii="Times New Roman" w:hAnsi="Times New Roman" w:cs="Times New Roman"/>
          <w:sz w:val="28"/>
          <w:szCs w:val="28"/>
        </w:rPr>
        <w:t>ơ quan quản lý nhà nước</w:t>
      </w:r>
      <w:r w:rsidR="007D298F" w:rsidRPr="00AD7DB7">
        <w:rPr>
          <w:rFonts w:ascii="Times New Roman" w:hAnsi="Times New Roman"/>
          <w:sz w:val="28"/>
        </w:rPr>
        <w:t xml:space="preserve"> về dầu khí</w:t>
      </w:r>
      <w:r w:rsidR="007D298F" w:rsidRPr="00AD7DB7">
        <w:rPr>
          <w:rFonts w:ascii="Times New Roman" w:hAnsi="Times New Roman" w:cs="Times New Roman"/>
          <w:sz w:val="28"/>
          <w:szCs w:val="28"/>
        </w:rPr>
        <w:t xml:space="preserve">, Bộ/cơ quan ngang Bộ, </w:t>
      </w:r>
      <w:r w:rsidR="00476A55" w:rsidRPr="00AD7DB7">
        <w:rPr>
          <w:rFonts w:ascii="Times New Roman" w:hAnsi="Times New Roman" w:cs="Times New Roman"/>
          <w:sz w:val="28"/>
          <w:szCs w:val="28"/>
        </w:rPr>
        <w:t xml:space="preserve">Công ty dầu khí quốc gia, </w:t>
      </w:r>
      <w:r w:rsidR="007D298F" w:rsidRPr="00AD7DB7">
        <w:rPr>
          <w:rFonts w:ascii="Times New Roman" w:hAnsi="Times New Roman" w:cs="Times New Roman"/>
          <w:sz w:val="28"/>
          <w:szCs w:val="28"/>
        </w:rPr>
        <w:t>UBND tỉnh, thành phố trực thuộc Trung ương)</w:t>
      </w:r>
      <w:r w:rsidR="005971B6" w:rsidRPr="00AD7DB7">
        <w:rPr>
          <w:rFonts w:ascii="Times New Roman" w:hAnsi="Times New Roman" w:cs="Times New Roman"/>
          <w:sz w:val="28"/>
          <w:szCs w:val="28"/>
        </w:rPr>
        <w:t xml:space="preserve">. </w:t>
      </w:r>
      <w:r w:rsidR="00135E0A" w:rsidRPr="00AD7DB7">
        <w:rPr>
          <w:rFonts w:ascii="Times New Roman" w:hAnsi="Times New Roman" w:cs="Times New Roman"/>
          <w:sz w:val="28"/>
          <w:szCs w:val="28"/>
        </w:rPr>
        <w:t>Trong khi</w:t>
      </w:r>
      <w:r w:rsidR="005971B6" w:rsidRPr="00AD7DB7">
        <w:rPr>
          <w:rFonts w:ascii="Times New Roman" w:hAnsi="Times New Roman" w:cs="Times New Roman"/>
          <w:sz w:val="28"/>
          <w:szCs w:val="28"/>
        </w:rPr>
        <w:t xml:space="preserve"> đó,</w:t>
      </w:r>
      <w:r w:rsidR="00E21571" w:rsidRPr="00AD7DB7">
        <w:rPr>
          <w:rFonts w:ascii="Times New Roman" w:hAnsi="Times New Roman" w:cs="Times New Roman"/>
          <w:sz w:val="28"/>
          <w:szCs w:val="28"/>
        </w:rPr>
        <w:t xml:space="preserve"> cơ chế chính sách pháp luật về dầu khí </w:t>
      </w:r>
      <w:r w:rsidR="007860F8" w:rsidRPr="00AD7DB7">
        <w:rPr>
          <w:rFonts w:ascii="Times New Roman" w:hAnsi="Times New Roman" w:cs="Times New Roman"/>
          <w:sz w:val="28"/>
          <w:szCs w:val="28"/>
        </w:rPr>
        <w:t xml:space="preserve">hiện </w:t>
      </w:r>
      <w:r w:rsidRPr="00AD7DB7">
        <w:rPr>
          <w:rFonts w:ascii="Times New Roman" w:hAnsi="Times New Roman" w:cs="Times New Roman"/>
          <w:sz w:val="28"/>
          <w:szCs w:val="28"/>
        </w:rPr>
        <w:t>nay</w:t>
      </w:r>
      <w:r w:rsidR="007860F8" w:rsidRPr="00AD7DB7">
        <w:rPr>
          <w:rFonts w:ascii="Times New Roman" w:hAnsi="Times New Roman" w:cs="Times New Roman"/>
          <w:sz w:val="28"/>
          <w:szCs w:val="28"/>
        </w:rPr>
        <w:t xml:space="preserve"> vẫn </w:t>
      </w:r>
      <w:r w:rsidR="00822191" w:rsidRPr="00AD7DB7">
        <w:rPr>
          <w:rFonts w:ascii="Times New Roman" w:hAnsi="Times New Roman" w:cs="Times New Roman"/>
          <w:sz w:val="28"/>
          <w:szCs w:val="28"/>
        </w:rPr>
        <w:t>còn nhiều bất cập</w:t>
      </w:r>
      <w:r w:rsidR="00342249" w:rsidRPr="00AD7DB7">
        <w:rPr>
          <w:rFonts w:ascii="Times New Roman" w:hAnsi="Times New Roman" w:cs="Times New Roman"/>
          <w:sz w:val="28"/>
          <w:szCs w:val="28"/>
        </w:rPr>
        <w:t xml:space="preserve">, </w:t>
      </w:r>
      <w:r w:rsidR="003C180C" w:rsidRPr="00AD7DB7">
        <w:rPr>
          <w:rFonts w:ascii="Times New Roman" w:hAnsi="Times New Roman" w:cs="Times New Roman"/>
          <w:sz w:val="28"/>
          <w:szCs w:val="28"/>
        </w:rPr>
        <w:t xml:space="preserve">các điều khoản hợp đồng dầu khí </w:t>
      </w:r>
      <w:r w:rsidR="00342249" w:rsidRPr="00AD7DB7">
        <w:rPr>
          <w:rFonts w:ascii="Times New Roman" w:hAnsi="Times New Roman" w:cs="Times New Roman"/>
          <w:sz w:val="28"/>
          <w:szCs w:val="28"/>
        </w:rPr>
        <w:t xml:space="preserve">chưa </w:t>
      </w:r>
      <w:r w:rsidR="00581E91" w:rsidRPr="00AD7DB7">
        <w:rPr>
          <w:rFonts w:ascii="Times New Roman" w:hAnsi="Times New Roman" w:cs="Times New Roman"/>
          <w:sz w:val="28"/>
          <w:szCs w:val="28"/>
        </w:rPr>
        <w:t>đủ hấp dẫn</w:t>
      </w:r>
      <w:r w:rsidR="00614CEE" w:rsidRPr="00AD7DB7">
        <w:rPr>
          <w:rFonts w:ascii="Times New Roman" w:hAnsi="Times New Roman" w:cs="Times New Roman"/>
          <w:sz w:val="28"/>
          <w:szCs w:val="28"/>
        </w:rPr>
        <w:t>, cạnh tranh so với các quốc gia trong khu vực,</w:t>
      </w:r>
      <w:r w:rsidR="003C180C" w:rsidRPr="00AD7DB7">
        <w:rPr>
          <w:rFonts w:ascii="Times New Roman" w:hAnsi="Times New Roman" w:cs="Times New Roman"/>
          <w:sz w:val="28"/>
          <w:szCs w:val="28"/>
        </w:rPr>
        <w:t xml:space="preserve"> điều kiện</w:t>
      </w:r>
      <w:r w:rsidR="00BB7778" w:rsidRPr="00AD7DB7">
        <w:rPr>
          <w:rFonts w:ascii="Times New Roman" w:hAnsi="Times New Roman" w:cs="Times New Roman"/>
          <w:sz w:val="28"/>
          <w:szCs w:val="28"/>
        </w:rPr>
        <w:t xml:space="preserve"> tiềm năng dầu khí trong nước ngày càng hạn chế</w:t>
      </w:r>
      <w:r w:rsidRPr="00AD7DB7">
        <w:rPr>
          <w:rFonts w:ascii="Times New Roman" w:hAnsi="Times New Roman" w:cs="Times New Roman"/>
          <w:sz w:val="28"/>
          <w:szCs w:val="28"/>
        </w:rPr>
        <w:t>,</w:t>
      </w:r>
      <w:r w:rsidR="00BB7778" w:rsidRPr="00AD7DB7">
        <w:rPr>
          <w:rFonts w:ascii="Times New Roman" w:hAnsi="Times New Roman" w:cs="Times New Roman"/>
          <w:sz w:val="28"/>
          <w:szCs w:val="28"/>
        </w:rPr>
        <w:t xml:space="preserve"> gây khó khăn rất lớn trong việc thu hút đầu tư</w:t>
      </w:r>
      <w:r w:rsidR="00305C02" w:rsidRPr="00AD7DB7">
        <w:rPr>
          <w:rFonts w:ascii="Times New Roman" w:hAnsi="Times New Roman" w:cs="Times New Roman"/>
          <w:sz w:val="28"/>
          <w:szCs w:val="28"/>
        </w:rPr>
        <w:t>, đặc biệt là</w:t>
      </w:r>
      <w:r w:rsidR="00BB7778" w:rsidRPr="00AD7DB7">
        <w:rPr>
          <w:rFonts w:ascii="Times New Roman" w:hAnsi="Times New Roman" w:cs="Times New Roman"/>
          <w:sz w:val="28"/>
          <w:szCs w:val="28"/>
        </w:rPr>
        <w:t xml:space="preserve"> </w:t>
      </w:r>
      <w:r w:rsidR="00875B5F" w:rsidRPr="00AD7DB7">
        <w:rPr>
          <w:rFonts w:ascii="Times New Roman" w:hAnsi="Times New Roman" w:cs="Times New Roman"/>
          <w:sz w:val="28"/>
          <w:szCs w:val="28"/>
        </w:rPr>
        <w:t>nước ngoài</w:t>
      </w:r>
      <w:r w:rsidR="00305C02" w:rsidRPr="00AD7DB7">
        <w:rPr>
          <w:rFonts w:ascii="Times New Roman" w:hAnsi="Times New Roman" w:cs="Times New Roman"/>
          <w:sz w:val="28"/>
          <w:szCs w:val="28"/>
        </w:rPr>
        <w:t xml:space="preserve"> trong hoạt động tìm kiếm thăm dò, gia tăng trữ lượng.</w:t>
      </w:r>
    </w:p>
    <w:p w14:paraId="431C3BDF" w14:textId="20A95C52" w:rsidR="001A7904" w:rsidRPr="00AD7DB7" w:rsidRDefault="00C328C9" w:rsidP="009A380F">
      <w:pPr>
        <w:spacing w:before="60" w:after="60" w:line="264" w:lineRule="auto"/>
        <w:ind w:firstLine="720"/>
        <w:jc w:val="both"/>
        <w:rPr>
          <w:rFonts w:ascii="Times New Roman" w:hAnsi="Times New Roman"/>
          <w:sz w:val="28"/>
          <w:lang w:val="vi-VN"/>
        </w:rPr>
      </w:pPr>
      <w:r w:rsidRPr="00AD7DB7">
        <w:rPr>
          <w:rFonts w:ascii="Times New Roman" w:hAnsi="Times New Roman" w:cs="Times New Roman"/>
          <w:sz w:val="28"/>
          <w:szCs w:val="28"/>
        </w:rPr>
        <w:t xml:space="preserve">Trong giai đoạn 2016 - 2020, </w:t>
      </w:r>
      <w:r w:rsidR="001A7904" w:rsidRPr="00AD7DB7">
        <w:rPr>
          <w:rFonts w:ascii="Times New Roman" w:hAnsi="Times New Roman" w:cs="Times New Roman"/>
          <w:sz w:val="28"/>
          <w:szCs w:val="28"/>
          <w:lang w:val="vi-VN"/>
        </w:rPr>
        <w:t xml:space="preserve">PVN chỉ ký được </w:t>
      </w:r>
      <w:r w:rsidR="0070371A" w:rsidRPr="00AD7DB7">
        <w:rPr>
          <w:rFonts w:ascii="Times New Roman" w:hAnsi="Times New Roman" w:cs="Times New Roman"/>
          <w:sz w:val="28"/>
          <w:szCs w:val="28"/>
        </w:rPr>
        <w:t>8</w:t>
      </w:r>
      <w:r w:rsidR="001A7904" w:rsidRPr="00AD7DB7">
        <w:rPr>
          <w:rFonts w:ascii="Times New Roman" w:hAnsi="Times New Roman" w:cs="Times New Roman"/>
          <w:sz w:val="28"/>
          <w:szCs w:val="28"/>
          <w:lang w:val="vi-VN"/>
        </w:rPr>
        <w:t xml:space="preserve"> hợp đồng dầu khí mới,</w:t>
      </w:r>
      <w:r w:rsidR="001A7904" w:rsidRPr="00AD7DB7">
        <w:rPr>
          <w:rFonts w:ascii="Times New Roman" w:hAnsi="Times New Roman" w:cs="Times New Roman"/>
          <w:sz w:val="28"/>
          <w:szCs w:val="28"/>
        </w:rPr>
        <w:t xml:space="preserve"> trong đó chỉ ký được 1</w:t>
      </w:r>
      <w:r w:rsidR="001A7904" w:rsidRPr="00AD7DB7">
        <w:rPr>
          <w:rFonts w:ascii="Times New Roman" w:hAnsi="Times New Roman"/>
          <w:sz w:val="28"/>
        </w:rPr>
        <w:t xml:space="preserve"> hợp đồng dầu khí</w:t>
      </w:r>
      <w:r w:rsidR="001A7904" w:rsidRPr="00AD7DB7">
        <w:rPr>
          <w:rFonts w:ascii="Times New Roman" w:hAnsi="Times New Roman" w:cs="Times New Roman"/>
          <w:sz w:val="28"/>
          <w:szCs w:val="28"/>
        </w:rPr>
        <w:t xml:space="preserve"> duy nhất với </w:t>
      </w:r>
      <w:r w:rsidR="00975B55" w:rsidRPr="00AD7DB7">
        <w:rPr>
          <w:rFonts w:ascii="Times New Roman" w:hAnsi="Times New Roman" w:cs="Times New Roman"/>
          <w:sz w:val="28"/>
          <w:szCs w:val="28"/>
        </w:rPr>
        <w:t>c</w:t>
      </w:r>
      <w:r w:rsidR="00084D83" w:rsidRPr="00AD7DB7">
        <w:rPr>
          <w:rFonts w:ascii="Times New Roman" w:hAnsi="Times New Roman" w:cs="Times New Roman"/>
          <w:sz w:val="28"/>
          <w:szCs w:val="28"/>
        </w:rPr>
        <w:t>ông ty</w:t>
      </w:r>
      <w:r w:rsidR="001A7904" w:rsidRPr="00AD7DB7">
        <w:rPr>
          <w:rFonts w:ascii="Times New Roman" w:hAnsi="Times New Roman" w:cs="Times New Roman"/>
          <w:sz w:val="28"/>
          <w:szCs w:val="28"/>
        </w:rPr>
        <w:t xml:space="preserve"> dầu khí nước ngoài là Murphy</w:t>
      </w:r>
      <w:r w:rsidRPr="00AD7DB7">
        <w:rPr>
          <w:rFonts w:ascii="Times New Roman" w:hAnsi="Times New Roman" w:cs="Times New Roman"/>
          <w:sz w:val="28"/>
          <w:szCs w:val="28"/>
        </w:rPr>
        <w:t xml:space="preserve"> Oil</w:t>
      </w:r>
      <w:r w:rsidR="001A7904" w:rsidRPr="00AD7DB7">
        <w:rPr>
          <w:rFonts w:ascii="Times New Roman" w:hAnsi="Times New Roman"/>
          <w:sz w:val="28"/>
          <w:lang w:val="vi-VN"/>
        </w:rPr>
        <w:t>.</w:t>
      </w:r>
    </w:p>
    <w:p w14:paraId="09E7A9AF" w14:textId="4E4AACFC" w:rsidR="001A7904" w:rsidRPr="00AD7DB7" w:rsidRDefault="001A7904" w:rsidP="001A7904">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Để</w:t>
      </w:r>
      <w:r w:rsidRPr="00AD7DB7">
        <w:rPr>
          <w:rFonts w:ascii="Times New Roman" w:hAnsi="Times New Roman" w:cs="Times New Roman"/>
          <w:sz w:val="28"/>
          <w:szCs w:val="28"/>
          <w:lang w:val="vi-VN"/>
        </w:rPr>
        <w:t xml:space="preserve"> </w:t>
      </w:r>
      <w:r w:rsidRPr="00AD7DB7">
        <w:rPr>
          <w:rFonts w:ascii="Times New Roman" w:hAnsi="Times New Roman" w:cs="Times New Roman"/>
          <w:sz w:val="28"/>
          <w:szCs w:val="28"/>
        </w:rPr>
        <w:t>thu hút đầu tư</w:t>
      </w:r>
      <w:r w:rsidRPr="00AD7DB7">
        <w:rPr>
          <w:rFonts w:ascii="Times New Roman" w:hAnsi="Times New Roman" w:cs="Times New Roman"/>
          <w:sz w:val="28"/>
          <w:szCs w:val="28"/>
          <w:lang w:val="vi-VN"/>
        </w:rPr>
        <w:t xml:space="preserve"> vào </w:t>
      </w:r>
      <w:r w:rsidRPr="00AD7DB7">
        <w:rPr>
          <w:rFonts w:ascii="Times New Roman" w:hAnsi="Times New Roman" w:cs="Times New Roman"/>
          <w:sz w:val="28"/>
          <w:szCs w:val="28"/>
        </w:rPr>
        <w:t>hoạt động thăm dò khai thác</w:t>
      </w:r>
      <w:r w:rsidRPr="00AD7DB7">
        <w:rPr>
          <w:rFonts w:ascii="Times New Roman" w:hAnsi="Times New Roman" w:cs="Times New Roman"/>
          <w:sz w:val="28"/>
          <w:szCs w:val="28"/>
          <w:lang w:val="vi-VN"/>
        </w:rPr>
        <w:t xml:space="preserve"> </w:t>
      </w:r>
      <w:r w:rsidRPr="00AD7DB7">
        <w:rPr>
          <w:rFonts w:ascii="Times New Roman" w:hAnsi="Times New Roman" w:cs="Times New Roman"/>
          <w:sz w:val="28"/>
          <w:szCs w:val="28"/>
        </w:rPr>
        <w:t>dầu khí</w:t>
      </w:r>
      <w:r w:rsidR="001D3895" w:rsidRPr="00AD7DB7">
        <w:rPr>
          <w:rFonts w:ascii="Times New Roman" w:hAnsi="Times New Roman" w:cs="Times New Roman"/>
          <w:sz w:val="28"/>
          <w:szCs w:val="28"/>
        </w:rPr>
        <w:t>, các nước</w:t>
      </w:r>
      <w:r w:rsidR="001D3895" w:rsidRPr="00AD7DB7">
        <w:rPr>
          <w:rFonts w:ascii="Times New Roman" w:hAnsi="Times New Roman" w:cs="Times New Roman"/>
          <w:sz w:val="28"/>
          <w:szCs w:val="28"/>
          <w:lang w:val="vi-VN"/>
        </w:rPr>
        <w:t xml:space="preserve"> trên thế giới </w:t>
      </w:r>
      <w:r w:rsidR="001D3895" w:rsidRPr="00AD7DB7">
        <w:rPr>
          <w:rFonts w:ascii="Times New Roman" w:hAnsi="Times New Roman" w:cs="Times New Roman"/>
          <w:sz w:val="28"/>
          <w:szCs w:val="28"/>
        </w:rPr>
        <w:t>có xu hướng đơn giản hóa các thủ tục nhất là</w:t>
      </w:r>
      <w:r w:rsidRPr="00AD7DB7">
        <w:rPr>
          <w:rFonts w:ascii="Times New Roman" w:hAnsi="Times New Roman" w:cs="Times New Roman"/>
          <w:sz w:val="28"/>
          <w:szCs w:val="28"/>
          <w:lang w:val="vi-VN"/>
        </w:rPr>
        <w:t xml:space="preserve"> </w:t>
      </w:r>
      <w:r w:rsidRPr="00AD7DB7">
        <w:rPr>
          <w:rFonts w:ascii="Times New Roman" w:hAnsi="Times New Roman" w:cs="Times New Roman"/>
          <w:sz w:val="28"/>
          <w:szCs w:val="28"/>
        </w:rPr>
        <w:t>khi tài nguyên dầu khí</w:t>
      </w:r>
      <w:r w:rsidR="00EB02ED" w:rsidRPr="00AD7DB7">
        <w:rPr>
          <w:rFonts w:ascii="Times New Roman" w:hAnsi="Times New Roman" w:cs="Times New Roman"/>
          <w:sz w:val="28"/>
          <w:szCs w:val="28"/>
        </w:rPr>
        <w:t xml:space="preserve"> </w:t>
      </w:r>
      <w:r w:rsidR="00CF12E4" w:rsidRPr="00AD7DB7">
        <w:rPr>
          <w:rFonts w:ascii="Times New Roman" w:hAnsi="Times New Roman" w:cs="Times New Roman"/>
          <w:sz w:val="28"/>
          <w:szCs w:val="28"/>
        </w:rPr>
        <w:t>còn lại có</w:t>
      </w:r>
      <w:r w:rsidR="00B30168" w:rsidRPr="00AD7DB7">
        <w:rPr>
          <w:rFonts w:ascii="Times New Roman" w:hAnsi="Times New Roman" w:cs="Times New Roman"/>
          <w:sz w:val="28"/>
          <w:szCs w:val="28"/>
        </w:rPr>
        <w:t xml:space="preserve"> điều kiện thăm dò, khai thác dầu khí ngày càng khó khăn, phức tạp </w:t>
      </w:r>
      <w:r w:rsidR="001D3895" w:rsidRPr="00AD7DB7">
        <w:rPr>
          <w:rFonts w:ascii="Times New Roman" w:hAnsi="Times New Roman" w:cs="Times New Roman"/>
          <w:sz w:val="28"/>
          <w:szCs w:val="28"/>
        </w:rPr>
        <w:t xml:space="preserve">(khu vực nước sâu xa bờ, rủi ro cao), </w:t>
      </w:r>
      <w:r w:rsidR="001D3895" w:rsidRPr="00AD7DB7">
        <w:rPr>
          <w:rFonts w:ascii="Times New Roman" w:hAnsi="Times New Roman" w:cs="Times New Roman"/>
          <w:sz w:val="28"/>
          <w:szCs w:val="28"/>
          <w:lang w:val="vi-VN"/>
        </w:rPr>
        <w:t>xu hướng chuyển dịch năng lượng (từ năng lượng truyền thống sang các dạng năng lượng mới)</w:t>
      </w:r>
      <w:r w:rsidRPr="00AD7DB7">
        <w:rPr>
          <w:rFonts w:ascii="Times New Roman" w:hAnsi="Times New Roman" w:cs="Times New Roman"/>
          <w:sz w:val="28"/>
          <w:szCs w:val="28"/>
        </w:rPr>
        <w:t xml:space="preserve">. </w:t>
      </w:r>
      <w:r w:rsidR="003C4833" w:rsidRPr="00AD7DB7">
        <w:rPr>
          <w:rFonts w:ascii="Times New Roman" w:hAnsi="Times New Roman" w:cs="Times New Roman"/>
          <w:sz w:val="28"/>
          <w:szCs w:val="28"/>
        </w:rPr>
        <w:t>Tại một số quốc gia</w:t>
      </w:r>
      <w:r w:rsidR="00206A0E" w:rsidRPr="00AD7DB7">
        <w:rPr>
          <w:rFonts w:ascii="Times New Roman" w:hAnsi="Times New Roman" w:cs="Times New Roman"/>
          <w:sz w:val="28"/>
          <w:szCs w:val="28"/>
        </w:rPr>
        <w:t xml:space="preserve">, </w:t>
      </w:r>
      <w:r w:rsidR="00D41A64">
        <w:rPr>
          <w:rFonts w:ascii="Times New Roman" w:hAnsi="Times New Roman" w:cs="Times New Roman"/>
          <w:sz w:val="28"/>
          <w:szCs w:val="28"/>
        </w:rPr>
        <w:t>c</w:t>
      </w:r>
      <w:r w:rsidRPr="00AD7DB7">
        <w:rPr>
          <w:rFonts w:ascii="Times New Roman" w:hAnsi="Times New Roman" w:cs="Times New Roman"/>
          <w:sz w:val="28"/>
          <w:szCs w:val="28"/>
        </w:rPr>
        <w:t>ông ty dầu khí quốc gia</w:t>
      </w:r>
      <w:r w:rsidRPr="00AD7DB7">
        <w:rPr>
          <w:rFonts w:ascii="Times New Roman" w:hAnsi="Times New Roman" w:cs="Times New Roman"/>
          <w:sz w:val="28"/>
          <w:szCs w:val="28"/>
          <w:lang w:val="vi-VN"/>
        </w:rPr>
        <w:t xml:space="preserve"> </w:t>
      </w:r>
      <w:r w:rsidR="00206A0E" w:rsidRPr="00AD7DB7">
        <w:rPr>
          <w:rFonts w:ascii="Times New Roman" w:hAnsi="Times New Roman" w:cs="Times New Roman"/>
          <w:sz w:val="28"/>
          <w:szCs w:val="28"/>
        </w:rPr>
        <w:t xml:space="preserve">cũng </w:t>
      </w:r>
      <w:r w:rsidRPr="00AD7DB7">
        <w:rPr>
          <w:rFonts w:ascii="Times New Roman" w:hAnsi="Times New Roman" w:cs="Times New Roman"/>
          <w:sz w:val="28"/>
          <w:szCs w:val="28"/>
        </w:rPr>
        <w:t>có sự điều chỉnh về vai trò để trở thành công ty dầu khí độc lập, thực hiện chức năng chính của nhà đầu tư</w:t>
      </w:r>
      <w:r w:rsidRPr="00AD7DB7">
        <w:rPr>
          <w:rFonts w:ascii="Times New Roman" w:hAnsi="Times New Roman" w:cs="Times New Roman"/>
          <w:sz w:val="28"/>
          <w:szCs w:val="28"/>
          <w:lang w:val="vi-VN"/>
        </w:rPr>
        <w:t xml:space="preserve"> và</w:t>
      </w:r>
      <w:r w:rsidRPr="00AD7DB7">
        <w:rPr>
          <w:rFonts w:ascii="Times New Roman" w:hAnsi="Times New Roman" w:cs="Times New Roman"/>
          <w:sz w:val="28"/>
          <w:szCs w:val="28"/>
        </w:rPr>
        <w:t xml:space="preserve"> không tham gia vào hoạt động quản lý nhà nước về dầu khí.</w:t>
      </w:r>
    </w:p>
    <w:p w14:paraId="7BB6A153" w14:textId="692F1A97" w:rsidR="001D3895" w:rsidRPr="00AD7DB7" w:rsidRDefault="00C328C9" w:rsidP="001D3895">
      <w:pPr>
        <w:spacing w:before="60" w:after="60" w:line="264" w:lineRule="auto"/>
        <w:ind w:firstLine="720"/>
        <w:jc w:val="both"/>
        <w:rPr>
          <w:rFonts w:ascii="Times New Roman" w:hAnsi="Times New Roman" w:cs="Times New Roman"/>
          <w:sz w:val="28"/>
          <w:szCs w:val="28"/>
        </w:rPr>
      </w:pPr>
      <w:r w:rsidRPr="00AD7DB7">
        <w:rPr>
          <w:rFonts w:ascii="Times New Roman" w:hAnsi="Times New Roman" w:cs="Times New Roman"/>
          <w:sz w:val="28"/>
          <w:szCs w:val="28"/>
        </w:rPr>
        <w:t xml:space="preserve">Theo </w:t>
      </w:r>
      <w:r w:rsidR="001D3895" w:rsidRPr="00AD7DB7">
        <w:rPr>
          <w:rFonts w:ascii="Times New Roman" w:hAnsi="Times New Roman" w:cs="Times New Roman"/>
          <w:sz w:val="28"/>
          <w:szCs w:val="28"/>
        </w:rPr>
        <w:t>TS. Ngô Thường San - Chủ tịch Hội Dầu khí Việt Nam</w:t>
      </w:r>
      <w:r w:rsidRPr="00AD7DB7">
        <w:rPr>
          <w:rFonts w:ascii="Times New Roman" w:hAnsi="Times New Roman" w:cs="Times New Roman"/>
          <w:sz w:val="28"/>
          <w:szCs w:val="28"/>
        </w:rPr>
        <w:t>,</w:t>
      </w:r>
      <w:r w:rsidR="001D3895" w:rsidRPr="00AD7DB7">
        <w:rPr>
          <w:rFonts w:ascii="Times New Roman" w:hAnsi="Times New Roman" w:cs="Times New Roman"/>
          <w:sz w:val="28"/>
          <w:szCs w:val="28"/>
        </w:rPr>
        <w:t xml:space="preserve"> Luật Dầu khí và các văn bản pháp quy dưới luật </w:t>
      </w:r>
      <w:r w:rsidR="007E0715" w:rsidRPr="00AD7DB7">
        <w:rPr>
          <w:rFonts w:ascii="Times New Roman" w:hAnsi="Times New Roman" w:cs="Times New Roman"/>
          <w:sz w:val="28"/>
          <w:szCs w:val="28"/>
        </w:rPr>
        <w:t xml:space="preserve">cần </w:t>
      </w:r>
      <w:r w:rsidRPr="00AD7DB7">
        <w:rPr>
          <w:rFonts w:ascii="Times New Roman" w:hAnsi="Times New Roman" w:cs="Times New Roman"/>
          <w:sz w:val="28"/>
          <w:szCs w:val="28"/>
        </w:rPr>
        <w:t xml:space="preserve">được </w:t>
      </w:r>
      <w:r w:rsidR="00990345" w:rsidRPr="00AD7DB7">
        <w:rPr>
          <w:rFonts w:ascii="Times New Roman" w:hAnsi="Times New Roman" w:cs="Times New Roman"/>
          <w:sz w:val="28"/>
          <w:szCs w:val="28"/>
        </w:rPr>
        <w:t>rà soát</w:t>
      </w:r>
      <w:r w:rsidRPr="00AD7DB7">
        <w:rPr>
          <w:rFonts w:ascii="Times New Roman" w:hAnsi="Times New Roman" w:cs="Times New Roman"/>
          <w:sz w:val="28"/>
          <w:szCs w:val="28"/>
        </w:rPr>
        <w:t>, sửa đổi</w:t>
      </w:r>
      <w:r w:rsidR="00990345" w:rsidRPr="00AD7DB7">
        <w:rPr>
          <w:rFonts w:ascii="Times New Roman" w:hAnsi="Times New Roman" w:cs="Times New Roman"/>
          <w:sz w:val="28"/>
          <w:szCs w:val="28"/>
        </w:rPr>
        <w:t xml:space="preserve"> để </w:t>
      </w:r>
      <w:r w:rsidR="001D3895" w:rsidRPr="00AD7DB7">
        <w:rPr>
          <w:rFonts w:ascii="Times New Roman" w:hAnsi="Times New Roman" w:cs="Times New Roman"/>
          <w:sz w:val="28"/>
          <w:szCs w:val="28"/>
        </w:rPr>
        <w:t xml:space="preserve">phù hợp với hiện trạng kinh tế dầu khí thế giới, tiềm năng dầu khí trong nước, </w:t>
      </w:r>
      <w:r w:rsidR="00A66683" w:rsidRPr="00AD7DB7">
        <w:rPr>
          <w:rFonts w:ascii="Times New Roman" w:hAnsi="Times New Roman" w:cs="Times New Roman"/>
          <w:sz w:val="28"/>
          <w:szCs w:val="28"/>
        </w:rPr>
        <w:t>khuyến khích</w:t>
      </w:r>
      <w:r w:rsidR="001D3895" w:rsidRPr="00AD7DB7">
        <w:rPr>
          <w:rFonts w:ascii="Times New Roman" w:hAnsi="Times New Roman" w:cs="Times New Roman"/>
          <w:sz w:val="28"/>
          <w:szCs w:val="28"/>
        </w:rPr>
        <w:t xml:space="preserve"> đầu tư nước ngoài tận khai thác các mỏ đang suy giảm, nâng cao hệ số thu hồi dầu, đầu tư phát triển các mỏ cận biên, các </w:t>
      </w:r>
      <w:r w:rsidR="005971B6" w:rsidRPr="00AD7DB7">
        <w:rPr>
          <w:rFonts w:ascii="Times New Roman" w:hAnsi="Times New Roman" w:cs="Times New Roman"/>
          <w:sz w:val="28"/>
          <w:szCs w:val="28"/>
        </w:rPr>
        <w:t>khu vực</w:t>
      </w:r>
      <w:r w:rsidR="001D3895" w:rsidRPr="00AD7DB7">
        <w:rPr>
          <w:rFonts w:ascii="Times New Roman" w:hAnsi="Times New Roman" w:cs="Times New Roman"/>
          <w:sz w:val="28"/>
          <w:szCs w:val="28"/>
        </w:rPr>
        <w:t xml:space="preserve"> nước sâu, xa bờ. </w:t>
      </w:r>
    </w:p>
    <w:p w14:paraId="0A642974" w14:textId="6ACF1A3C" w:rsidR="001D3895" w:rsidRPr="00AD7DB7" w:rsidRDefault="00BE2EE8" w:rsidP="009A380F">
      <w:pPr>
        <w:spacing w:before="60" w:after="60" w:line="264" w:lineRule="auto"/>
        <w:ind w:firstLine="720"/>
        <w:jc w:val="both"/>
        <w:rPr>
          <w:rFonts w:ascii="Times New Roman" w:hAnsi="Times New Roman"/>
          <w:sz w:val="28"/>
        </w:rPr>
      </w:pPr>
      <w:r w:rsidRPr="00AD7DB7">
        <w:rPr>
          <w:rFonts w:ascii="Times New Roman" w:hAnsi="Times New Roman" w:cs="Times New Roman"/>
          <w:sz w:val="28"/>
          <w:szCs w:val="28"/>
        </w:rPr>
        <w:t>Đồng quan điểm này</w:t>
      </w:r>
      <w:r w:rsidR="00DF43DF" w:rsidRPr="00AD7DB7">
        <w:rPr>
          <w:rFonts w:ascii="Times New Roman" w:hAnsi="Times New Roman"/>
          <w:sz w:val="28"/>
        </w:rPr>
        <w:t xml:space="preserve">, </w:t>
      </w:r>
      <w:r w:rsidR="007D298F" w:rsidRPr="00AD7DB7">
        <w:rPr>
          <w:rFonts w:ascii="Times New Roman" w:hAnsi="Times New Roman" w:cs="Times New Roman"/>
          <w:sz w:val="28"/>
          <w:szCs w:val="28"/>
        </w:rPr>
        <w:t xml:space="preserve">chuyên gia Đoàn Văn Thuần - Trung tâm Nghiên cứu Kinh tế và Quản lý Dầu khí, VPI </w:t>
      </w:r>
      <w:r w:rsidR="007D298F" w:rsidRPr="00AD7DB7">
        <w:rPr>
          <w:rFonts w:ascii="Times New Roman" w:hAnsi="Times New Roman"/>
          <w:sz w:val="28"/>
        </w:rPr>
        <w:t xml:space="preserve">đề </w:t>
      </w:r>
      <w:r w:rsidR="007D298F" w:rsidRPr="00AD7DB7">
        <w:rPr>
          <w:rFonts w:ascii="Times New Roman" w:hAnsi="Times New Roman" w:cs="Times New Roman"/>
          <w:sz w:val="28"/>
          <w:szCs w:val="28"/>
        </w:rPr>
        <w:t xml:space="preserve">xuất trong quá trình </w:t>
      </w:r>
      <w:r w:rsidR="00990345" w:rsidRPr="00AD7DB7">
        <w:rPr>
          <w:rFonts w:ascii="Times New Roman" w:hAnsi="Times New Roman" w:cs="Times New Roman"/>
          <w:sz w:val="28"/>
          <w:szCs w:val="28"/>
        </w:rPr>
        <w:t xml:space="preserve">xem xét, </w:t>
      </w:r>
      <w:r w:rsidR="007D298F" w:rsidRPr="00AD7DB7">
        <w:rPr>
          <w:rFonts w:ascii="Times New Roman" w:hAnsi="Times New Roman" w:cs="Times New Roman"/>
          <w:sz w:val="28"/>
          <w:szCs w:val="28"/>
        </w:rPr>
        <w:t>sửa đổi</w:t>
      </w:r>
      <w:r w:rsidR="00B66E85" w:rsidRPr="00AD7DB7">
        <w:rPr>
          <w:rFonts w:ascii="Times New Roman" w:hAnsi="Times New Roman" w:cs="Times New Roman"/>
          <w:sz w:val="28"/>
          <w:szCs w:val="28"/>
        </w:rPr>
        <w:t>/bổ sung</w:t>
      </w:r>
      <w:r w:rsidR="007D298F" w:rsidRPr="00AD7DB7">
        <w:rPr>
          <w:rFonts w:ascii="Times New Roman" w:hAnsi="Times New Roman" w:cs="Times New Roman"/>
          <w:sz w:val="28"/>
          <w:szCs w:val="28"/>
        </w:rPr>
        <w:t xml:space="preserve"> Luật Dầu khí</w:t>
      </w:r>
      <w:r w:rsidR="00B66E85" w:rsidRPr="00AD7DB7">
        <w:rPr>
          <w:rFonts w:ascii="Times New Roman" w:hAnsi="Times New Roman" w:cs="Times New Roman"/>
          <w:sz w:val="28"/>
          <w:szCs w:val="28"/>
        </w:rPr>
        <w:t xml:space="preserve"> hiện nay</w:t>
      </w:r>
      <w:r w:rsidR="007D298F" w:rsidRPr="00AD7DB7">
        <w:rPr>
          <w:rFonts w:ascii="Times New Roman" w:hAnsi="Times New Roman" w:cs="Times New Roman"/>
          <w:sz w:val="28"/>
          <w:szCs w:val="28"/>
        </w:rPr>
        <w:t>, các cơ quan có thẩm quyền</w:t>
      </w:r>
      <w:r w:rsidR="00DF43DF" w:rsidRPr="00AD7DB7">
        <w:rPr>
          <w:rFonts w:ascii="Times New Roman" w:hAnsi="Times New Roman" w:cs="Times New Roman"/>
          <w:sz w:val="28"/>
          <w:szCs w:val="28"/>
        </w:rPr>
        <w:t xml:space="preserve"> </w:t>
      </w:r>
      <w:r w:rsidR="00FE3C9F" w:rsidRPr="00AD7DB7">
        <w:rPr>
          <w:rFonts w:ascii="Times New Roman" w:hAnsi="Times New Roman" w:cs="Times New Roman"/>
          <w:sz w:val="28"/>
          <w:szCs w:val="28"/>
        </w:rPr>
        <w:t xml:space="preserve">cần </w:t>
      </w:r>
      <w:r w:rsidR="00DF43DF" w:rsidRPr="00AD7DB7">
        <w:rPr>
          <w:rFonts w:ascii="Times New Roman" w:hAnsi="Times New Roman"/>
          <w:sz w:val="28"/>
        </w:rPr>
        <w:t xml:space="preserve">xem xét </w:t>
      </w:r>
      <w:r w:rsidR="00A62E42" w:rsidRPr="00AD7DB7">
        <w:rPr>
          <w:rFonts w:ascii="Times New Roman" w:hAnsi="Times New Roman"/>
          <w:sz w:val="28"/>
        </w:rPr>
        <w:t xml:space="preserve">để có các </w:t>
      </w:r>
      <w:r w:rsidR="00DF43DF" w:rsidRPr="00AD7DB7">
        <w:rPr>
          <w:rFonts w:ascii="Times New Roman" w:hAnsi="Times New Roman"/>
          <w:sz w:val="28"/>
        </w:rPr>
        <w:t xml:space="preserve">thay đổi/điều chỉnh trong </w:t>
      </w:r>
      <w:r w:rsidR="00CA0A96" w:rsidRPr="00AD7DB7">
        <w:rPr>
          <w:rFonts w:ascii="Times New Roman" w:hAnsi="Times New Roman"/>
          <w:sz w:val="28"/>
        </w:rPr>
        <w:t xml:space="preserve">phân định về </w:t>
      </w:r>
      <w:r w:rsidR="00DF43DF" w:rsidRPr="00AD7DB7">
        <w:rPr>
          <w:rFonts w:ascii="Times New Roman" w:hAnsi="Times New Roman"/>
          <w:sz w:val="28"/>
        </w:rPr>
        <w:t>thẩm quyền phê duyệt của các cơ quan quản lý nhà nước về dầu khí</w:t>
      </w:r>
      <w:r w:rsidR="00046684" w:rsidRPr="00AD7DB7">
        <w:rPr>
          <w:rFonts w:ascii="Times New Roman" w:hAnsi="Times New Roman" w:cs="Times New Roman"/>
          <w:sz w:val="28"/>
          <w:szCs w:val="28"/>
        </w:rPr>
        <w:t xml:space="preserve"> nhằm đơn giản hóa các thủ tục phù hợp với thông lệ dầu khí quốc tế.</w:t>
      </w:r>
    </w:p>
    <w:p w14:paraId="6E14A331" w14:textId="28C588B6" w:rsidR="006707BC" w:rsidRPr="00AD7DB7" w:rsidRDefault="006707BC" w:rsidP="009A380F">
      <w:pPr>
        <w:spacing w:before="60" w:after="60" w:line="264" w:lineRule="auto"/>
        <w:ind w:firstLine="720"/>
        <w:jc w:val="both"/>
        <w:rPr>
          <w:rFonts w:ascii="Times New Roman" w:hAnsi="Times New Roman"/>
          <w:sz w:val="28"/>
        </w:rPr>
      </w:pPr>
    </w:p>
    <w:p w14:paraId="1C65FF19" w14:textId="5420796C" w:rsidR="00DA3484" w:rsidRDefault="00DA3484" w:rsidP="009A380F">
      <w:pPr>
        <w:spacing w:before="60" w:after="60" w:line="264" w:lineRule="auto"/>
        <w:rPr>
          <w:rFonts w:ascii="Times New Roman" w:hAnsi="Times New Roman"/>
          <w:i/>
          <w:sz w:val="28"/>
        </w:rPr>
      </w:pPr>
      <w:r>
        <w:rPr>
          <w:rFonts w:ascii="Times New Roman" w:hAnsi="Times New Roman"/>
          <w:i/>
          <w:sz w:val="28"/>
        </w:rPr>
        <w:t>Chú thích ảnh:</w:t>
      </w:r>
    </w:p>
    <w:p w14:paraId="3B2CB2B7" w14:textId="2C35FAE2" w:rsidR="006707BC" w:rsidRDefault="006707BC" w:rsidP="009A380F">
      <w:pPr>
        <w:spacing w:before="60" w:after="60" w:line="264" w:lineRule="auto"/>
        <w:rPr>
          <w:rFonts w:ascii="Times New Roman" w:hAnsi="Times New Roman" w:cs="Times New Roman"/>
          <w:i/>
          <w:iCs/>
          <w:sz w:val="28"/>
          <w:szCs w:val="28"/>
        </w:rPr>
      </w:pPr>
      <w:r w:rsidRPr="00AD7DB7">
        <w:rPr>
          <w:rFonts w:ascii="Times New Roman" w:hAnsi="Times New Roman"/>
          <w:i/>
          <w:sz w:val="28"/>
        </w:rPr>
        <w:t xml:space="preserve">Hình 1. </w:t>
      </w:r>
      <w:r w:rsidRPr="00AD7DB7">
        <w:rPr>
          <w:rFonts w:ascii="Times New Roman" w:hAnsi="Times New Roman" w:cs="Times New Roman"/>
          <w:i/>
          <w:iCs/>
          <w:sz w:val="28"/>
          <w:szCs w:val="28"/>
        </w:rPr>
        <w:t>Mô hình</w:t>
      </w:r>
      <w:r w:rsidRPr="00AD7DB7">
        <w:rPr>
          <w:rFonts w:ascii="Times New Roman" w:hAnsi="Times New Roman"/>
          <w:i/>
          <w:sz w:val="28"/>
        </w:rPr>
        <w:t xml:space="preserve"> quản lý nhà nước về dầu khí </w:t>
      </w:r>
      <w:r w:rsidRPr="00AD7DB7">
        <w:rPr>
          <w:rFonts w:ascii="Times New Roman" w:hAnsi="Times New Roman" w:cs="Times New Roman"/>
          <w:i/>
          <w:iCs/>
          <w:sz w:val="28"/>
          <w:szCs w:val="28"/>
        </w:rPr>
        <w:t>trên thế</w:t>
      </w:r>
      <w:r w:rsidRPr="00AD7DB7">
        <w:rPr>
          <w:rFonts w:ascii="Times New Roman" w:hAnsi="Times New Roman"/>
          <w:i/>
          <w:sz w:val="28"/>
        </w:rPr>
        <w:t xml:space="preserve"> giới</w:t>
      </w:r>
      <w:r w:rsidRPr="00AD7DB7">
        <w:rPr>
          <w:rFonts w:ascii="Times New Roman" w:hAnsi="Times New Roman" w:cs="Times New Roman"/>
          <w:i/>
          <w:iCs/>
          <w:sz w:val="28"/>
          <w:szCs w:val="28"/>
        </w:rPr>
        <w:t>. Nguồn: VPI</w:t>
      </w:r>
    </w:p>
    <w:p w14:paraId="0C926651" w14:textId="4B3C974F" w:rsidR="009479E2" w:rsidRPr="009479E2" w:rsidRDefault="009479E2" w:rsidP="009A380F">
      <w:pPr>
        <w:spacing w:before="60" w:after="60" w:line="264" w:lineRule="auto"/>
        <w:rPr>
          <w:rFonts w:ascii="Times New Roman" w:hAnsi="Times New Roman"/>
          <w:i/>
          <w:sz w:val="28"/>
        </w:rPr>
      </w:pPr>
      <w:r>
        <w:rPr>
          <w:rFonts w:ascii="Times New Roman" w:hAnsi="Times New Roman"/>
          <w:i/>
          <w:sz w:val="28"/>
        </w:rPr>
        <w:lastRenderedPageBreak/>
        <w:t xml:space="preserve">Hình 2: </w:t>
      </w:r>
      <w:r w:rsidRPr="009479E2">
        <w:rPr>
          <w:rFonts w:ascii="Times New Roman" w:hAnsi="Times New Roman"/>
          <w:i/>
          <w:sz w:val="28"/>
        </w:rPr>
        <w:t>Giàn xử lý trung tâm Sao Vàng, bể Nam Côn Sơn, thềm lục địa Việt Nam</w:t>
      </w:r>
      <w:r>
        <w:rPr>
          <w:rFonts w:ascii="Times New Roman" w:hAnsi="Times New Roman"/>
          <w:i/>
          <w:sz w:val="28"/>
        </w:rPr>
        <w:t>. Ảnh: PVN</w:t>
      </w:r>
    </w:p>
    <w:p w14:paraId="3D1A75F9" w14:textId="77777777" w:rsidR="006707BC" w:rsidRPr="00AD7DB7" w:rsidRDefault="006707BC" w:rsidP="006707BC">
      <w:pPr>
        <w:spacing w:before="60" w:after="60" w:line="264" w:lineRule="auto"/>
        <w:ind w:firstLine="720"/>
        <w:jc w:val="both"/>
        <w:rPr>
          <w:rFonts w:ascii="Times New Roman" w:hAnsi="Times New Roman" w:cs="Times New Roman"/>
          <w:sz w:val="28"/>
          <w:szCs w:val="28"/>
        </w:rPr>
      </w:pPr>
    </w:p>
    <w:p w14:paraId="2AB43320" w14:textId="6E857E6C" w:rsidR="001D3895" w:rsidRPr="00AD7DB7" w:rsidRDefault="001D3895" w:rsidP="001D3895">
      <w:pPr>
        <w:spacing w:before="60" w:after="60" w:line="264" w:lineRule="auto"/>
        <w:ind w:firstLine="720"/>
        <w:jc w:val="both"/>
        <w:rPr>
          <w:rFonts w:ascii="Times New Roman" w:hAnsi="Times New Roman" w:cs="Times New Roman"/>
          <w:sz w:val="28"/>
          <w:szCs w:val="28"/>
        </w:rPr>
      </w:pPr>
    </w:p>
    <w:p w14:paraId="4E46B8AB" w14:textId="5739ADE8" w:rsidR="00DF43DF" w:rsidRPr="00AD7DB7" w:rsidRDefault="002D01D3" w:rsidP="006E32E1">
      <w:pPr>
        <w:spacing w:before="120" w:after="120" w:line="264" w:lineRule="auto"/>
        <w:rPr>
          <w:rFonts w:ascii="Times New Roman" w:hAnsi="Times New Roman"/>
          <w:b/>
          <w:bCs/>
          <w:i/>
          <w:iCs/>
          <w:sz w:val="28"/>
        </w:rPr>
      </w:pPr>
      <w:r w:rsidRPr="00AD7DB7">
        <w:rPr>
          <w:rFonts w:ascii="Times New Roman" w:hAnsi="Times New Roman"/>
          <w:b/>
          <w:bCs/>
          <w:i/>
          <w:iCs/>
          <w:sz w:val="28"/>
        </w:rPr>
        <w:t xml:space="preserve">Kỳ 2: Quản lý nhà nước về </w:t>
      </w:r>
      <w:r w:rsidR="00DA3484">
        <w:rPr>
          <w:rFonts w:ascii="Times New Roman" w:hAnsi="Times New Roman"/>
          <w:b/>
          <w:bCs/>
          <w:i/>
          <w:iCs/>
          <w:sz w:val="28"/>
        </w:rPr>
        <w:t xml:space="preserve">thăm dò, khai thác </w:t>
      </w:r>
      <w:r w:rsidRPr="00AD7DB7">
        <w:rPr>
          <w:rFonts w:ascii="Times New Roman" w:hAnsi="Times New Roman"/>
          <w:b/>
          <w:bCs/>
          <w:i/>
          <w:iCs/>
          <w:sz w:val="28"/>
        </w:rPr>
        <w:t>dầu khí trên thế giới</w:t>
      </w:r>
    </w:p>
    <w:p w14:paraId="36AE6B2E" w14:textId="49F26845" w:rsidR="002D01D3" w:rsidRPr="00AD7DB7" w:rsidRDefault="002D01D3" w:rsidP="00AD7DB7">
      <w:pPr>
        <w:spacing w:before="120" w:after="120" w:line="264" w:lineRule="auto"/>
        <w:rPr>
          <w:rFonts w:ascii="Times New Roman" w:hAnsi="Times New Roman"/>
          <w:b/>
          <w:bCs/>
          <w:i/>
          <w:iCs/>
          <w:sz w:val="28"/>
        </w:rPr>
      </w:pPr>
    </w:p>
    <w:sectPr w:rsidR="002D01D3" w:rsidRPr="00AD7DB7" w:rsidSect="00776159">
      <w:headerReference w:type="default" r:id="rId11"/>
      <w:footerReference w:type="default" r:id="rId1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9F234" w14:textId="77777777" w:rsidR="000654D2" w:rsidRDefault="000654D2" w:rsidP="00065E03">
      <w:pPr>
        <w:spacing w:after="0" w:line="240" w:lineRule="auto"/>
      </w:pPr>
      <w:r>
        <w:separator/>
      </w:r>
    </w:p>
  </w:endnote>
  <w:endnote w:type="continuationSeparator" w:id="0">
    <w:p w14:paraId="2B876B8A" w14:textId="77777777" w:rsidR="000654D2" w:rsidRDefault="000654D2" w:rsidP="00065E03">
      <w:pPr>
        <w:spacing w:after="0" w:line="240" w:lineRule="auto"/>
      </w:pPr>
      <w:r>
        <w:continuationSeparator/>
      </w:r>
    </w:p>
  </w:endnote>
  <w:endnote w:type="continuationNotice" w:id="1">
    <w:p w14:paraId="6889207F" w14:textId="77777777" w:rsidR="000654D2" w:rsidRDefault="00065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3484" w14:textId="77777777" w:rsidR="009A380F" w:rsidRDefault="009A3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68865" w14:textId="77777777" w:rsidR="000654D2" w:rsidRDefault="000654D2" w:rsidP="00065E03">
      <w:pPr>
        <w:spacing w:after="0" w:line="240" w:lineRule="auto"/>
      </w:pPr>
      <w:r>
        <w:separator/>
      </w:r>
    </w:p>
  </w:footnote>
  <w:footnote w:type="continuationSeparator" w:id="0">
    <w:p w14:paraId="65655C9A" w14:textId="77777777" w:rsidR="000654D2" w:rsidRDefault="000654D2" w:rsidP="00065E03">
      <w:pPr>
        <w:spacing w:after="0" w:line="240" w:lineRule="auto"/>
      </w:pPr>
      <w:r>
        <w:continuationSeparator/>
      </w:r>
    </w:p>
  </w:footnote>
  <w:footnote w:type="continuationNotice" w:id="1">
    <w:p w14:paraId="638DD2AE" w14:textId="77777777" w:rsidR="000654D2" w:rsidRDefault="000654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98957" w14:textId="77777777" w:rsidR="009A380F" w:rsidRDefault="009A3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3697A"/>
    <w:multiLevelType w:val="hybridMultilevel"/>
    <w:tmpl w:val="7DE40D2A"/>
    <w:lvl w:ilvl="0" w:tplc="C4FC8CF4">
      <w:start w:val="1"/>
      <w:numFmt w:val="bullet"/>
      <w:lvlText w:val="-"/>
      <w:lvlJc w:val="left"/>
      <w:pPr>
        <w:ind w:left="720" w:hanging="360"/>
      </w:pPr>
      <w:rPr>
        <w:rFonts w:ascii="Times New Roman" w:eastAsia="SimSu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BA1BB7"/>
    <w:multiLevelType w:val="hybridMultilevel"/>
    <w:tmpl w:val="EAE627C0"/>
    <w:lvl w:ilvl="0" w:tplc="08BE99D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E40FF9"/>
    <w:multiLevelType w:val="hybridMultilevel"/>
    <w:tmpl w:val="B6F8D930"/>
    <w:lvl w:ilvl="0" w:tplc="A3C666A2">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1A57A5"/>
    <w:multiLevelType w:val="hybridMultilevel"/>
    <w:tmpl w:val="541E54C2"/>
    <w:lvl w:ilvl="0" w:tplc="C4FC8CF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7B7C13"/>
    <w:multiLevelType w:val="hybridMultilevel"/>
    <w:tmpl w:val="8528D434"/>
    <w:lvl w:ilvl="0" w:tplc="C4FC8CF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41996"/>
    <w:multiLevelType w:val="hybridMultilevel"/>
    <w:tmpl w:val="86C6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D5D7B"/>
    <w:multiLevelType w:val="hybridMultilevel"/>
    <w:tmpl w:val="22547016"/>
    <w:lvl w:ilvl="0" w:tplc="A740F35E">
      <w:numFmt w:val="bullet"/>
      <w:lvlText w:val="-"/>
      <w:lvlJc w:val="left"/>
      <w:pPr>
        <w:ind w:left="1146" w:hanging="360"/>
      </w:pPr>
      <w:rPr>
        <w:rFonts w:ascii="Times New Roman" w:eastAsiaTheme="minorHAnsi" w:hAnsi="Times New Roman" w:cs="Times New Roman" w:hint="default"/>
        <w:sz w:val="26"/>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984"/>
    <w:rsid w:val="00005421"/>
    <w:rsid w:val="00007801"/>
    <w:rsid w:val="0001236B"/>
    <w:rsid w:val="00012DF4"/>
    <w:rsid w:val="00013868"/>
    <w:rsid w:val="000157AD"/>
    <w:rsid w:val="000168D7"/>
    <w:rsid w:val="00017AE6"/>
    <w:rsid w:val="00023C7A"/>
    <w:rsid w:val="00024718"/>
    <w:rsid w:val="00027CD7"/>
    <w:rsid w:val="00027F44"/>
    <w:rsid w:val="00030729"/>
    <w:rsid w:val="00030FD6"/>
    <w:rsid w:val="000314DF"/>
    <w:rsid w:val="00031A8C"/>
    <w:rsid w:val="00032B5B"/>
    <w:rsid w:val="00033A28"/>
    <w:rsid w:val="00037F47"/>
    <w:rsid w:val="000405BD"/>
    <w:rsid w:val="00041ECE"/>
    <w:rsid w:val="00043801"/>
    <w:rsid w:val="000443DB"/>
    <w:rsid w:val="00045E0E"/>
    <w:rsid w:val="00046684"/>
    <w:rsid w:val="000471DE"/>
    <w:rsid w:val="00050108"/>
    <w:rsid w:val="00053769"/>
    <w:rsid w:val="00062148"/>
    <w:rsid w:val="0006235F"/>
    <w:rsid w:val="000646A3"/>
    <w:rsid w:val="000654D2"/>
    <w:rsid w:val="00065893"/>
    <w:rsid w:val="00065E03"/>
    <w:rsid w:val="00066B87"/>
    <w:rsid w:val="00067958"/>
    <w:rsid w:val="000711A3"/>
    <w:rsid w:val="000711D7"/>
    <w:rsid w:val="00071D95"/>
    <w:rsid w:val="00072680"/>
    <w:rsid w:val="000738B1"/>
    <w:rsid w:val="000743E1"/>
    <w:rsid w:val="00081A99"/>
    <w:rsid w:val="00082B9E"/>
    <w:rsid w:val="00082C24"/>
    <w:rsid w:val="00083411"/>
    <w:rsid w:val="000848C8"/>
    <w:rsid w:val="00084961"/>
    <w:rsid w:val="00084D83"/>
    <w:rsid w:val="000904C3"/>
    <w:rsid w:val="000948D3"/>
    <w:rsid w:val="00095EEE"/>
    <w:rsid w:val="000969C7"/>
    <w:rsid w:val="000A00A0"/>
    <w:rsid w:val="000A0D12"/>
    <w:rsid w:val="000A0EDE"/>
    <w:rsid w:val="000A348F"/>
    <w:rsid w:val="000A3E0D"/>
    <w:rsid w:val="000A6754"/>
    <w:rsid w:val="000B12E6"/>
    <w:rsid w:val="000C0C9E"/>
    <w:rsid w:val="000C21EE"/>
    <w:rsid w:val="000C62E7"/>
    <w:rsid w:val="000C7FA7"/>
    <w:rsid w:val="000D04DF"/>
    <w:rsid w:val="000D101F"/>
    <w:rsid w:val="000D29A0"/>
    <w:rsid w:val="000E1999"/>
    <w:rsid w:val="000E437D"/>
    <w:rsid w:val="000F34DF"/>
    <w:rsid w:val="000F35D1"/>
    <w:rsid w:val="000F48FF"/>
    <w:rsid w:val="000F4AA5"/>
    <w:rsid w:val="000F4FF4"/>
    <w:rsid w:val="000F7EFA"/>
    <w:rsid w:val="00100398"/>
    <w:rsid w:val="001022B8"/>
    <w:rsid w:val="00104B96"/>
    <w:rsid w:val="00105181"/>
    <w:rsid w:val="00107246"/>
    <w:rsid w:val="00112A9A"/>
    <w:rsid w:val="001152C4"/>
    <w:rsid w:val="00115698"/>
    <w:rsid w:val="00124701"/>
    <w:rsid w:val="001267CB"/>
    <w:rsid w:val="00135E0A"/>
    <w:rsid w:val="00140132"/>
    <w:rsid w:val="00141D41"/>
    <w:rsid w:val="00144125"/>
    <w:rsid w:val="00150B39"/>
    <w:rsid w:val="00151672"/>
    <w:rsid w:val="00152194"/>
    <w:rsid w:val="00152919"/>
    <w:rsid w:val="001550C7"/>
    <w:rsid w:val="00157025"/>
    <w:rsid w:val="00157583"/>
    <w:rsid w:val="001644AB"/>
    <w:rsid w:val="00166ACB"/>
    <w:rsid w:val="0017148A"/>
    <w:rsid w:val="00172DB4"/>
    <w:rsid w:val="0017783E"/>
    <w:rsid w:val="001806A8"/>
    <w:rsid w:val="00181437"/>
    <w:rsid w:val="00182822"/>
    <w:rsid w:val="00183650"/>
    <w:rsid w:val="00184BB8"/>
    <w:rsid w:val="001864F1"/>
    <w:rsid w:val="00186CEA"/>
    <w:rsid w:val="001877B1"/>
    <w:rsid w:val="00193745"/>
    <w:rsid w:val="00195BBB"/>
    <w:rsid w:val="00197385"/>
    <w:rsid w:val="001A2E18"/>
    <w:rsid w:val="001A7904"/>
    <w:rsid w:val="001A7AEC"/>
    <w:rsid w:val="001B2902"/>
    <w:rsid w:val="001B6C92"/>
    <w:rsid w:val="001B7F74"/>
    <w:rsid w:val="001D19E2"/>
    <w:rsid w:val="001D285C"/>
    <w:rsid w:val="001D3895"/>
    <w:rsid w:val="001D7567"/>
    <w:rsid w:val="001E1B41"/>
    <w:rsid w:val="001E47FE"/>
    <w:rsid w:val="001E4F68"/>
    <w:rsid w:val="001F0D32"/>
    <w:rsid w:val="001F4467"/>
    <w:rsid w:val="001F4773"/>
    <w:rsid w:val="001F5C73"/>
    <w:rsid w:val="00205D87"/>
    <w:rsid w:val="002060B2"/>
    <w:rsid w:val="00206A0E"/>
    <w:rsid w:val="00206F21"/>
    <w:rsid w:val="00207185"/>
    <w:rsid w:val="00215132"/>
    <w:rsid w:val="00216675"/>
    <w:rsid w:val="0022200C"/>
    <w:rsid w:val="00223CE4"/>
    <w:rsid w:val="00226034"/>
    <w:rsid w:val="00231477"/>
    <w:rsid w:val="002328BB"/>
    <w:rsid w:val="00236DBD"/>
    <w:rsid w:val="002377B6"/>
    <w:rsid w:val="00240949"/>
    <w:rsid w:val="0024611E"/>
    <w:rsid w:val="00253DEE"/>
    <w:rsid w:val="00256556"/>
    <w:rsid w:val="00261ACB"/>
    <w:rsid w:val="002669A7"/>
    <w:rsid w:val="00271065"/>
    <w:rsid w:val="0028353C"/>
    <w:rsid w:val="00285156"/>
    <w:rsid w:val="00287710"/>
    <w:rsid w:val="002905A1"/>
    <w:rsid w:val="002A45CF"/>
    <w:rsid w:val="002A6FBF"/>
    <w:rsid w:val="002B37FA"/>
    <w:rsid w:val="002B7C62"/>
    <w:rsid w:val="002B7C8E"/>
    <w:rsid w:val="002C50E5"/>
    <w:rsid w:val="002C7DB5"/>
    <w:rsid w:val="002D01D3"/>
    <w:rsid w:val="002D23C8"/>
    <w:rsid w:val="002D4C38"/>
    <w:rsid w:val="002E3F58"/>
    <w:rsid w:val="002E41F2"/>
    <w:rsid w:val="002E5837"/>
    <w:rsid w:val="002E6DA4"/>
    <w:rsid w:val="002E6DDD"/>
    <w:rsid w:val="002F1BD5"/>
    <w:rsid w:val="002F3065"/>
    <w:rsid w:val="002F3D39"/>
    <w:rsid w:val="003015D1"/>
    <w:rsid w:val="00301AC0"/>
    <w:rsid w:val="00304429"/>
    <w:rsid w:val="00305C02"/>
    <w:rsid w:val="003060F7"/>
    <w:rsid w:val="003122D2"/>
    <w:rsid w:val="00312E75"/>
    <w:rsid w:val="003247E4"/>
    <w:rsid w:val="003316D2"/>
    <w:rsid w:val="00331F57"/>
    <w:rsid w:val="00335753"/>
    <w:rsid w:val="00340D25"/>
    <w:rsid w:val="00342249"/>
    <w:rsid w:val="00342383"/>
    <w:rsid w:val="00342572"/>
    <w:rsid w:val="003471FC"/>
    <w:rsid w:val="00347686"/>
    <w:rsid w:val="00352ADB"/>
    <w:rsid w:val="003540FD"/>
    <w:rsid w:val="0035503C"/>
    <w:rsid w:val="00360E5D"/>
    <w:rsid w:val="003636F7"/>
    <w:rsid w:val="00364A98"/>
    <w:rsid w:val="003678CF"/>
    <w:rsid w:val="003716D2"/>
    <w:rsid w:val="003718EA"/>
    <w:rsid w:val="00380E5F"/>
    <w:rsid w:val="003816B0"/>
    <w:rsid w:val="00381C06"/>
    <w:rsid w:val="00382933"/>
    <w:rsid w:val="00386996"/>
    <w:rsid w:val="003A153E"/>
    <w:rsid w:val="003A4063"/>
    <w:rsid w:val="003B7FD4"/>
    <w:rsid w:val="003C180C"/>
    <w:rsid w:val="003C1DBE"/>
    <w:rsid w:val="003C313D"/>
    <w:rsid w:val="003C4833"/>
    <w:rsid w:val="003C6365"/>
    <w:rsid w:val="003C6A71"/>
    <w:rsid w:val="003C6AA9"/>
    <w:rsid w:val="003C7FF1"/>
    <w:rsid w:val="003D559A"/>
    <w:rsid w:val="003E30C5"/>
    <w:rsid w:val="003E52E3"/>
    <w:rsid w:val="003E76E8"/>
    <w:rsid w:val="003F2ABB"/>
    <w:rsid w:val="003F612B"/>
    <w:rsid w:val="003F6408"/>
    <w:rsid w:val="00402217"/>
    <w:rsid w:val="004041F5"/>
    <w:rsid w:val="004046CC"/>
    <w:rsid w:val="00405CC7"/>
    <w:rsid w:val="00407D70"/>
    <w:rsid w:val="004120B1"/>
    <w:rsid w:val="004129B3"/>
    <w:rsid w:val="004168FF"/>
    <w:rsid w:val="00417FC9"/>
    <w:rsid w:val="00421977"/>
    <w:rsid w:val="00427C5C"/>
    <w:rsid w:val="00431461"/>
    <w:rsid w:val="004344AB"/>
    <w:rsid w:val="00441DF1"/>
    <w:rsid w:val="00442583"/>
    <w:rsid w:val="00444CE9"/>
    <w:rsid w:val="0044521D"/>
    <w:rsid w:val="00446BF2"/>
    <w:rsid w:val="0045421F"/>
    <w:rsid w:val="00461E43"/>
    <w:rsid w:val="00473DDE"/>
    <w:rsid w:val="004763BC"/>
    <w:rsid w:val="00476A55"/>
    <w:rsid w:val="00476E7F"/>
    <w:rsid w:val="0047764F"/>
    <w:rsid w:val="00483D58"/>
    <w:rsid w:val="004860F6"/>
    <w:rsid w:val="00490935"/>
    <w:rsid w:val="00495ED6"/>
    <w:rsid w:val="0049676F"/>
    <w:rsid w:val="004A0D5C"/>
    <w:rsid w:val="004A5C52"/>
    <w:rsid w:val="004A6F85"/>
    <w:rsid w:val="004B1A13"/>
    <w:rsid w:val="004B2C8E"/>
    <w:rsid w:val="004B4002"/>
    <w:rsid w:val="004B745A"/>
    <w:rsid w:val="004C3BAE"/>
    <w:rsid w:val="004C3D28"/>
    <w:rsid w:val="004C5A58"/>
    <w:rsid w:val="004C71E2"/>
    <w:rsid w:val="004D3A16"/>
    <w:rsid w:val="004E5D75"/>
    <w:rsid w:val="004E6DEE"/>
    <w:rsid w:val="004E7A20"/>
    <w:rsid w:val="004F0081"/>
    <w:rsid w:val="004F047B"/>
    <w:rsid w:val="004F268D"/>
    <w:rsid w:val="004F2FE8"/>
    <w:rsid w:val="004F305F"/>
    <w:rsid w:val="00500707"/>
    <w:rsid w:val="00502000"/>
    <w:rsid w:val="0050397C"/>
    <w:rsid w:val="00504DC0"/>
    <w:rsid w:val="00506FA2"/>
    <w:rsid w:val="00514D52"/>
    <w:rsid w:val="00515AA3"/>
    <w:rsid w:val="005249E7"/>
    <w:rsid w:val="00524A71"/>
    <w:rsid w:val="00527DC8"/>
    <w:rsid w:val="00533B7E"/>
    <w:rsid w:val="0053512A"/>
    <w:rsid w:val="005422B7"/>
    <w:rsid w:val="00542E66"/>
    <w:rsid w:val="005430F5"/>
    <w:rsid w:val="0054433B"/>
    <w:rsid w:val="00545ED1"/>
    <w:rsid w:val="005510B7"/>
    <w:rsid w:val="00552192"/>
    <w:rsid w:val="00552A45"/>
    <w:rsid w:val="0055418A"/>
    <w:rsid w:val="00554DEC"/>
    <w:rsid w:val="00560D0C"/>
    <w:rsid w:val="00561643"/>
    <w:rsid w:val="00561AA5"/>
    <w:rsid w:val="00564D8A"/>
    <w:rsid w:val="00570384"/>
    <w:rsid w:val="0057418F"/>
    <w:rsid w:val="00574808"/>
    <w:rsid w:val="00581E91"/>
    <w:rsid w:val="00591552"/>
    <w:rsid w:val="00592016"/>
    <w:rsid w:val="0059336B"/>
    <w:rsid w:val="00593682"/>
    <w:rsid w:val="005971B6"/>
    <w:rsid w:val="005A7564"/>
    <w:rsid w:val="005B14EB"/>
    <w:rsid w:val="005B1D9A"/>
    <w:rsid w:val="005B3F7A"/>
    <w:rsid w:val="005B3FF8"/>
    <w:rsid w:val="005C1FC5"/>
    <w:rsid w:val="005C44D1"/>
    <w:rsid w:val="005C70BA"/>
    <w:rsid w:val="005D08D6"/>
    <w:rsid w:val="005D4407"/>
    <w:rsid w:val="005D56B2"/>
    <w:rsid w:val="005D60EF"/>
    <w:rsid w:val="005D641F"/>
    <w:rsid w:val="005D7B7D"/>
    <w:rsid w:val="005E2928"/>
    <w:rsid w:val="005F37DC"/>
    <w:rsid w:val="005F496A"/>
    <w:rsid w:val="005F6A7C"/>
    <w:rsid w:val="00602864"/>
    <w:rsid w:val="0061335C"/>
    <w:rsid w:val="00614CEE"/>
    <w:rsid w:val="00615E3B"/>
    <w:rsid w:val="00620F85"/>
    <w:rsid w:val="0062103D"/>
    <w:rsid w:val="00622AD8"/>
    <w:rsid w:val="00626A36"/>
    <w:rsid w:val="006270CF"/>
    <w:rsid w:val="0063132B"/>
    <w:rsid w:val="00632A1D"/>
    <w:rsid w:val="00633DBA"/>
    <w:rsid w:val="0064337B"/>
    <w:rsid w:val="006444B3"/>
    <w:rsid w:val="00647AAF"/>
    <w:rsid w:val="006611A5"/>
    <w:rsid w:val="00663805"/>
    <w:rsid w:val="00664816"/>
    <w:rsid w:val="00665D40"/>
    <w:rsid w:val="006707BC"/>
    <w:rsid w:val="00671DA4"/>
    <w:rsid w:val="006761C6"/>
    <w:rsid w:val="00676A4A"/>
    <w:rsid w:val="00677C29"/>
    <w:rsid w:val="00681E40"/>
    <w:rsid w:val="006869CE"/>
    <w:rsid w:val="00686EE3"/>
    <w:rsid w:val="00694F89"/>
    <w:rsid w:val="00695FE4"/>
    <w:rsid w:val="006A0CCC"/>
    <w:rsid w:val="006A0D6D"/>
    <w:rsid w:val="006A2048"/>
    <w:rsid w:val="006A48D2"/>
    <w:rsid w:val="006A6022"/>
    <w:rsid w:val="006A6D9D"/>
    <w:rsid w:val="006A74E7"/>
    <w:rsid w:val="006B66FD"/>
    <w:rsid w:val="006C3912"/>
    <w:rsid w:val="006C4A0C"/>
    <w:rsid w:val="006C61C0"/>
    <w:rsid w:val="006C6613"/>
    <w:rsid w:val="006D0218"/>
    <w:rsid w:val="006D0320"/>
    <w:rsid w:val="006D0F95"/>
    <w:rsid w:val="006D34D8"/>
    <w:rsid w:val="006D56E1"/>
    <w:rsid w:val="006D577B"/>
    <w:rsid w:val="006D5B3C"/>
    <w:rsid w:val="006E32E1"/>
    <w:rsid w:val="006E7355"/>
    <w:rsid w:val="006F35DF"/>
    <w:rsid w:val="007022C0"/>
    <w:rsid w:val="0070371A"/>
    <w:rsid w:val="00705CE8"/>
    <w:rsid w:val="00706EE3"/>
    <w:rsid w:val="00710101"/>
    <w:rsid w:val="00711511"/>
    <w:rsid w:val="00717370"/>
    <w:rsid w:val="00722022"/>
    <w:rsid w:val="00723B5A"/>
    <w:rsid w:val="00726711"/>
    <w:rsid w:val="007279B6"/>
    <w:rsid w:val="0073160E"/>
    <w:rsid w:val="00733C3B"/>
    <w:rsid w:val="007363C6"/>
    <w:rsid w:val="0073648C"/>
    <w:rsid w:val="0074226C"/>
    <w:rsid w:val="00745A2B"/>
    <w:rsid w:val="0074612A"/>
    <w:rsid w:val="00746C00"/>
    <w:rsid w:val="007563D9"/>
    <w:rsid w:val="00756D07"/>
    <w:rsid w:val="00756D53"/>
    <w:rsid w:val="007614EC"/>
    <w:rsid w:val="007710CD"/>
    <w:rsid w:val="0077368D"/>
    <w:rsid w:val="007759D9"/>
    <w:rsid w:val="00776159"/>
    <w:rsid w:val="0078424C"/>
    <w:rsid w:val="0078431F"/>
    <w:rsid w:val="00785B7D"/>
    <w:rsid w:val="007860F8"/>
    <w:rsid w:val="00790BE5"/>
    <w:rsid w:val="007919A6"/>
    <w:rsid w:val="00797F8A"/>
    <w:rsid w:val="007A0F2B"/>
    <w:rsid w:val="007A1592"/>
    <w:rsid w:val="007B119A"/>
    <w:rsid w:val="007B6B9B"/>
    <w:rsid w:val="007C0697"/>
    <w:rsid w:val="007C0F72"/>
    <w:rsid w:val="007C1C03"/>
    <w:rsid w:val="007C6DC8"/>
    <w:rsid w:val="007D12F1"/>
    <w:rsid w:val="007D245B"/>
    <w:rsid w:val="007D298F"/>
    <w:rsid w:val="007E0715"/>
    <w:rsid w:val="007E09BC"/>
    <w:rsid w:val="007E647C"/>
    <w:rsid w:val="007F0844"/>
    <w:rsid w:val="007F154B"/>
    <w:rsid w:val="007F433A"/>
    <w:rsid w:val="00800C4C"/>
    <w:rsid w:val="00801091"/>
    <w:rsid w:val="008033D1"/>
    <w:rsid w:val="00810894"/>
    <w:rsid w:val="00811370"/>
    <w:rsid w:val="008138A9"/>
    <w:rsid w:val="0081582B"/>
    <w:rsid w:val="00816E34"/>
    <w:rsid w:val="008173C1"/>
    <w:rsid w:val="008204DB"/>
    <w:rsid w:val="00820A86"/>
    <w:rsid w:val="00822191"/>
    <w:rsid w:val="0082641D"/>
    <w:rsid w:val="00826DC2"/>
    <w:rsid w:val="00831F4D"/>
    <w:rsid w:val="00833AEF"/>
    <w:rsid w:val="00834954"/>
    <w:rsid w:val="008423C4"/>
    <w:rsid w:val="00845786"/>
    <w:rsid w:val="008458E6"/>
    <w:rsid w:val="0084643A"/>
    <w:rsid w:val="00846B2C"/>
    <w:rsid w:val="008478D4"/>
    <w:rsid w:val="008504A6"/>
    <w:rsid w:val="008526F8"/>
    <w:rsid w:val="00855C08"/>
    <w:rsid w:val="00856128"/>
    <w:rsid w:val="00857DF4"/>
    <w:rsid w:val="00860884"/>
    <w:rsid w:val="008625A0"/>
    <w:rsid w:val="008648E7"/>
    <w:rsid w:val="00875B5F"/>
    <w:rsid w:val="00876BF3"/>
    <w:rsid w:val="00881D9B"/>
    <w:rsid w:val="008863CB"/>
    <w:rsid w:val="00896586"/>
    <w:rsid w:val="00897EB2"/>
    <w:rsid w:val="008A2997"/>
    <w:rsid w:val="008A3F4B"/>
    <w:rsid w:val="008A3FA1"/>
    <w:rsid w:val="008B125B"/>
    <w:rsid w:val="008B4168"/>
    <w:rsid w:val="008B7356"/>
    <w:rsid w:val="008B74F8"/>
    <w:rsid w:val="008C3007"/>
    <w:rsid w:val="008C7232"/>
    <w:rsid w:val="008D07E7"/>
    <w:rsid w:val="008D4756"/>
    <w:rsid w:val="008D53D0"/>
    <w:rsid w:val="008E2793"/>
    <w:rsid w:val="008E7E4A"/>
    <w:rsid w:val="008F1E8A"/>
    <w:rsid w:val="008F4EDB"/>
    <w:rsid w:val="008F70A3"/>
    <w:rsid w:val="0090315F"/>
    <w:rsid w:val="00904E10"/>
    <w:rsid w:val="009072C2"/>
    <w:rsid w:val="00907C6F"/>
    <w:rsid w:val="00915BBE"/>
    <w:rsid w:val="00916A0A"/>
    <w:rsid w:val="00917D40"/>
    <w:rsid w:val="009214F4"/>
    <w:rsid w:val="009219F8"/>
    <w:rsid w:val="0092700E"/>
    <w:rsid w:val="009272B5"/>
    <w:rsid w:val="009276E4"/>
    <w:rsid w:val="0092789C"/>
    <w:rsid w:val="009317A2"/>
    <w:rsid w:val="00933DE0"/>
    <w:rsid w:val="00934939"/>
    <w:rsid w:val="00937B43"/>
    <w:rsid w:val="0094263E"/>
    <w:rsid w:val="00942943"/>
    <w:rsid w:val="00943FC7"/>
    <w:rsid w:val="009447A1"/>
    <w:rsid w:val="009479E2"/>
    <w:rsid w:val="00950DB1"/>
    <w:rsid w:val="009520FA"/>
    <w:rsid w:val="00952438"/>
    <w:rsid w:val="0095581E"/>
    <w:rsid w:val="0096082B"/>
    <w:rsid w:val="009642A3"/>
    <w:rsid w:val="00966998"/>
    <w:rsid w:val="0096789F"/>
    <w:rsid w:val="009740DC"/>
    <w:rsid w:val="0097467E"/>
    <w:rsid w:val="00975B55"/>
    <w:rsid w:val="009768C2"/>
    <w:rsid w:val="00977AAE"/>
    <w:rsid w:val="0098457A"/>
    <w:rsid w:val="00985114"/>
    <w:rsid w:val="00985EC6"/>
    <w:rsid w:val="00990345"/>
    <w:rsid w:val="009912FE"/>
    <w:rsid w:val="0099291D"/>
    <w:rsid w:val="00992B04"/>
    <w:rsid w:val="00993DBA"/>
    <w:rsid w:val="009A05A7"/>
    <w:rsid w:val="009A1B47"/>
    <w:rsid w:val="009A200A"/>
    <w:rsid w:val="009A380F"/>
    <w:rsid w:val="009A6A95"/>
    <w:rsid w:val="009B17E9"/>
    <w:rsid w:val="009B2E58"/>
    <w:rsid w:val="009B480F"/>
    <w:rsid w:val="009B515C"/>
    <w:rsid w:val="009B5D8A"/>
    <w:rsid w:val="009B7BC6"/>
    <w:rsid w:val="009C019A"/>
    <w:rsid w:val="009C0288"/>
    <w:rsid w:val="009C2D48"/>
    <w:rsid w:val="009C4913"/>
    <w:rsid w:val="009C4B42"/>
    <w:rsid w:val="009C4CB5"/>
    <w:rsid w:val="009C6A74"/>
    <w:rsid w:val="009C7C2B"/>
    <w:rsid w:val="009D04B3"/>
    <w:rsid w:val="009D0FAF"/>
    <w:rsid w:val="009D1534"/>
    <w:rsid w:val="009D1EAD"/>
    <w:rsid w:val="009D4BC7"/>
    <w:rsid w:val="009E1308"/>
    <w:rsid w:val="009E4B76"/>
    <w:rsid w:val="009E5310"/>
    <w:rsid w:val="009E577A"/>
    <w:rsid w:val="009E5BF5"/>
    <w:rsid w:val="009F0468"/>
    <w:rsid w:val="009F0CBF"/>
    <w:rsid w:val="009F1747"/>
    <w:rsid w:val="009F3F53"/>
    <w:rsid w:val="009F5925"/>
    <w:rsid w:val="009F7829"/>
    <w:rsid w:val="00A01027"/>
    <w:rsid w:val="00A04A89"/>
    <w:rsid w:val="00A052DD"/>
    <w:rsid w:val="00A05B03"/>
    <w:rsid w:val="00A116A8"/>
    <w:rsid w:val="00A15CCA"/>
    <w:rsid w:val="00A27FFA"/>
    <w:rsid w:val="00A3291E"/>
    <w:rsid w:val="00A329FB"/>
    <w:rsid w:val="00A33049"/>
    <w:rsid w:val="00A350A2"/>
    <w:rsid w:val="00A43BD2"/>
    <w:rsid w:val="00A44FF5"/>
    <w:rsid w:val="00A452DF"/>
    <w:rsid w:val="00A4666C"/>
    <w:rsid w:val="00A47EDB"/>
    <w:rsid w:val="00A50090"/>
    <w:rsid w:val="00A50C1A"/>
    <w:rsid w:val="00A51F85"/>
    <w:rsid w:val="00A535B8"/>
    <w:rsid w:val="00A61C32"/>
    <w:rsid w:val="00A62E42"/>
    <w:rsid w:val="00A63666"/>
    <w:rsid w:val="00A64A97"/>
    <w:rsid w:val="00A66683"/>
    <w:rsid w:val="00A712C1"/>
    <w:rsid w:val="00A724DC"/>
    <w:rsid w:val="00A73249"/>
    <w:rsid w:val="00A8551C"/>
    <w:rsid w:val="00AA00C6"/>
    <w:rsid w:val="00AA60AD"/>
    <w:rsid w:val="00AB0B12"/>
    <w:rsid w:val="00AB393A"/>
    <w:rsid w:val="00AB3C90"/>
    <w:rsid w:val="00AB635F"/>
    <w:rsid w:val="00AC037A"/>
    <w:rsid w:val="00AC4873"/>
    <w:rsid w:val="00AC7112"/>
    <w:rsid w:val="00AD1B4F"/>
    <w:rsid w:val="00AD5593"/>
    <w:rsid w:val="00AD7C29"/>
    <w:rsid w:val="00AD7DB7"/>
    <w:rsid w:val="00AE11D0"/>
    <w:rsid w:val="00AE1A0C"/>
    <w:rsid w:val="00AE27CF"/>
    <w:rsid w:val="00AE76E0"/>
    <w:rsid w:val="00AE77E6"/>
    <w:rsid w:val="00AF1BE1"/>
    <w:rsid w:val="00AF535A"/>
    <w:rsid w:val="00AF57CA"/>
    <w:rsid w:val="00AF717A"/>
    <w:rsid w:val="00B02FCA"/>
    <w:rsid w:val="00B03E1C"/>
    <w:rsid w:val="00B04CCA"/>
    <w:rsid w:val="00B051A4"/>
    <w:rsid w:val="00B06F19"/>
    <w:rsid w:val="00B079F2"/>
    <w:rsid w:val="00B07F95"/>
    <w:rsid w:val="00B10D33"/>
    <w:rsid w:val="00B13F9C"/>
    <w:rsid w:val="00B15172"/>
    <w:rsid w:val="00B1625E"/>
    <w:rsid w:val="00B1787A"/>
    <w:rsid w:val="00B279C2"/>
    <w:rsid w:val="00B30168"/>
    <w:rsid w:val="00B319D7"/>
    <w:rsid w:val="00B33494"/>
    <w:rsid w:val="00B33A52"/>
    <w:rsid w:val="00B34E69"/>
    <w:rsid w:val="00B356F5"/>
    <w:rsid w:val="00B36F37"/>
    <w:rsid w:val="00B43236"/>
    <w:rsid w:val="00B44708"/>
    <w:rsid w:val="00B47CB9"/>
    <w:rsid w:val="00B47E57"/>
    <w:rsid w:val="00B52485"/>
    <w:rsid w:val="00B54BCE"/>
    <w:rsid w:val="00B5568F"/>
    <w:rsid w:val="00B572E6"/>
    <w:rsid w:val="00B64CA4"/>
    <w:rsid w:val="00B66E85"/>
    <w:rsid w:val="00B707C7"/>
    <w:rsid w:val="00B72B83"/>
    <w:rsid w:val="00B734BD"/>
    <w:rsid w:val="00B7355A"/>
    <w:rsid w:val="00B749DD"/>
    <w:rsid w:val="00B85245"/>
    <w:rsid w:val="00B859D0"/>
    <w:rsid w:val="00B86B93"/>
    <w:rsid w:val="00B977B5"/>
    <w:rsid w:val="00BA2235"/>
    <w:rsid w:val="00BA5CFB"/>
    <w:rsid w:val="00BA7062"/>
    <w:rsid w:val="00BB2E0E"/>
    <w:rsid w:val="00BB6215"/>
    <w:rsid w:val="00BB6731"/>
    <w:rsid w:val="00BB76A8"/>
    <w:rsid w:val="00BB7778"/>
    <w:rsid w:val="00BC047F"/>
    <w:rsid w:val="00BC2396"/>
    <w:rsid w:val="00BC33A9"/>
    <w:rsid w:val="00BC40CD"/>
    <w:rsid w:val="00BC4378"/>
    <w:rsid w:val="00BC4963"/>
    <w:rsid w:val="00BD23AE"/>
    <w:rsid w:val="00BE2456"/>
    <w:rsid w:val="00BE2D65"/>
    <w:rsid w:val="00BE2EE8"/>
    <w:rsid w:val="00BF00B8"/>
    <w:rsid w:val="00BF194C"/>
    <w:rsid w:val="00BF1ECA"/>
    <w:rsid w:val="00BF759D"/>
    <w:rsid w:val="00BF7BFC"/>
    <w:rsid w:val="00C009DD"/>
    <w:rsid w:val="00C00EAB"/>
    <w:rsid w:val="00C076DD"/>
    <w:rsid w:val="00C079AB"/>
    <w:rsid w:val="00C20D8A"/>
    <w:rsid w:val="00C254BC"/>
    <w:rsid w:val="00C328C9"/>
    <w:rsid w:val="00C379FE"/>
    <w:rsid w:val="00C407F7"/>
    <w:rsid w:val="00C42343"/>
    <w:rsid w:val="00C4322D"/>
    <w:rsid w:val="00C450D8"/>
    <w:rsid w:val="00C5256F"/>
    <w:rsid w:val="00C53B8B"/>
    <w:rsid w:val="00C5508A"/>
    <w:rsid w:val="00C61CCE"/>
    <w:rsid w:val="00C62567"/>
    <w:rsid w:val="00C63C61"/>
    <w:rsid w:val="00C7112E"/>
    <w:rsid w:val="00C719D7"/>
    <w:rsid w:val="00C7352B"/>
    <w:rsid w:val="00C833AA"/>
    <w:rsid w:val="00C86640"/>
    <w:rsid w:val="00C86F8A"/>
    <w:rsid w:val="00C870DF"/>
    <w:rsid w:val="00C929B8"/>
    <w:rsid w:val="00C93DB8"/>
    <w:rsid w:val="00C95609"/>
    <w:rsid w:val="00CA0A96"/>
    <w:rsid w:val="00CA28D1"/>
    <w:rsid w:val="00CA4EF2"/>
    <w:rsid w:val="00CA57DE"/>
    <w:rsid w:val="00CB1DB8"/>
    <w:rsid w:val="00CB252A"/>
    <w:rsid w:val="00CB3485"/>
    <w:rsid w:val="00CB5212"/>
    <w:rsid w:val="00CB5EBA"/>
    <w:rsid w:val="00CB7810"/>
    <w:rsid w:val="00CC0383"/>
    <w:rsid w:val="00CC1E40"/>
    <w:rsid w:val="00CC751E"/>
    <w:rsid w:val="00CC79F2"/>
    <w:rsid w:val="00CD07BB"/>
    <w:rsid w:val="00CD0A0F"/>
    <w:rsid w:val="00CD2315"/>
    <w:rsid w:val="00CD4FE0"/>
    <w:rsid w:val="00CE025E"/>
    <w:rsid w:val="00CE4B66"/>
    <w:rsid w:val="00CE6EAB"/>
    <w:rsid w:val="00CE6ED2"/>
    <w:rsid w:val="00CF12D3"/>
    <w:rsid w:val="00CF12E4"/>
    <w:rsid w:val="00CF5487"/>
    <w:rsid w:val="00D01DCA"/>
    <w:rsid w:val="00D06BC7"/>
    <w:rsid w:val="00D11C5C"/>
    <w:rsid w:val="00D1477F"/>
    <w:rsid w:val="00D168C1"/>
    <w:rsid w:val="00D202C1"/>
    <w:rsid w:val="00D2273E"/>
    <w:rsid w:val="00D23128"/>
    <w:rsid w:val="00D246FC"/>
    <w:rsid w:val="00D248DA"/>
    <w:rsid w:val="00D26449"/>
    <w:rsid w:val="00D36E32"/>
    <w:rsid w:val="00D40452"/>
    <w:rsid w:val="00D41A64"/>
    <w:rsid w:val="00D433B1"/>
    <w:rsid w:val="00D43ADE"/>
    <w:rsid w:val="00D44626"/>
    <w:rsid w:val="00D44D60"/>
    <w:rsid w:val="00D4566F"/>
    <w:rsid w:val="00D521D9"/>
    <w:rsid w:val="00D539BF"/>
    <w:rsid w:val="00D551E5"/>
    <w:rsid w:val="00D616FB"/>
    <w:rsid w:val="00D61E12"/>
    <w:rsid w:val="00D62CEF"/>
    <w:rsid w:val="00D635AB"/>
    <w:rsid w:val="00D709E3"/>
    <w:rsid w:val="00D70FFE"/>
    <w:rsid w:val="00D7215A"/>
    <w:rsid w:val="00D7425B"/>
    <w:rsid w:val="00D85790"/>
    <w:rsid w:val="00D8645B"/>
    <w:rsid w:val="00D87B8A"/>
    <w:rsid w:val="00D93372"/>
    <w:rsid w:val="00D93F7F"/>
    <w:rsid w:val="00D9542F"/>
    <w:rsid w:val="00DA3484"/>
    <w:rsid w:val="00DA422C"/>
    <w:rsid w:val="00DB45A5"/>
    <w:rsid w:val="00DB4DDF"/>
    <w:rsid w:val="00DB6521"/>
    <w:rsid w:val="00DC1445"/>
    <w:rsid w:val="00DC24C8"/>
    <w:rsid w:val="00DC4AA0"/>
    <w:rsid w:val="00DD1454"/>
    <w:rsid w:val="00DD1725"/>
    <w:rsid w:val="00DD1751"/>
    <w:rsid w:val="00DD480F"/>
    <w:rsid w:val="00DD63F4"/>
    <w:rsid w:val="00DE6C68"/>
    <w:rsid w:val="00DE7CE7"/>
    <w:rsid w:val="00DF43DF"/>
    <w:rsid w:val="00DF5CA6"/>
    <w:rsid w:val="00DF6664"/>
    <w:rsid w:val="00E12F22"/>
    <w:rsid w:val="00E15F93"/>
    <w:rsid w:val="00E21571"/>
    <w:rsid w:val="00E32C8D"/>
    <w:rsid w:val="00E40E6E"/>
    <w:rsid w:val="00E504A0"/>
    <w:rsid w:val="00E53237"/>
    <w:rsid w:val="00E536AF"/>
    <w:rsid w:val="00E631E0"/>
    <w:rsid w:val="00E63E8F"/>
    <w:rsid w:val="00E70782"/>
    <w:rsid w:val="00E74943"/>
    <w:rsid w:val="00E74BFA"/>
    <w:rsid w:val="00E75984"/>
    <w:rsid w:val="00E76770"/>
    <w:rsid w:val="00E81475"/>
    <w:rsid w:val="00E818AB"/>
    <w:rsid w:val="00E83EDD"/>
    <w:rsid w:val="00E91E94"/>
    <w:rsid w:val="00E92640"/>
    <w:rsid w:val="00E97C52"/>
    <w:rsid w:val="00EA257C"/>
    <w:rsid w:val="00EA304C"/>
    <w:rsid w:val="00EA6ED4"/>
    <w:rsid w:val="00EA7F57"/>
    <w:rsid w:val="00EB02ED"/>
    <w:rsid w:val="00EB2AEC"/>
    <w:rsid w:val="00EB4981"/>
    <w:rsid w:val="00EB5026"/>
    <w:rsid w:val="00EB6245"/>
    <w:rsid w:val="00EB6D01"/>
    <w:rsid w:val="00EB7615"/>
    <w:rsid w:val="00EC05F0"/>
    <w:rsid w:val="00EC0EFE"/>
    <w:rsid w:val="00EC2F79"/>
    <w:rsid w:val="00EC6726"/>
    <w:rsid w:val="00EC7016"/>
    <w:rsid w:val="00ED08FC"/>
    <w:rsid w:val="00ED2441"/>
    <w:rsid w:val="00ED40D9"/>
    <w:rsid w:val="00ED563A"/>
    <w:rsid w:val="00EE0515"/>
    <w:rsid w:val="00EE2E2B"/>
    <w:rsid w:val="00EE5F05"/>
    <w:rsid w:val="00EE680A"/>
    <w:rsid w:val="00EF2D15"/>
    <w:rsid w:val="00EF327F"/>
    <w:rsid w:val="00EF34D9"/>
    <w:rsid w:val="00EF42DD"/>
    <w:rsid w:val="00EF7B83"/>
    <w:rsid w:val="00F0541B"/>
    <w:rsid w:val="00F06480"/>
    <w:rsid w:val="00F076CB"/>
    <w:rsid w:val="00F13089"/>
    <w:rsid w:val="00F1387E"/>
    <w:rsid w:val="00F22961"/>
    <w:rsid w:val="00F23090"/>
    <w:rsid w:val="00F2331E"/>
    <w:rsid w:val="00F23B08"/>
    <w:rsid w:val="00F23E66"/>
    <w:rsid w:val="00F2731E"/>
    <w:rsid w:val="00F3047D"/>
    <w:rsid w:val="00F3335B"/>
    <w:rsid w:val="00F34881"/>
    <w:rsid w:val="00F36845"/>
    <w:rsid w:val="00F404EF"/>
    <w:rsid w:val="00F44CA0"/>
    <w:rsid w:val="00F44F87"/>
    <w:rsid w:val="00F462CE"/>
    <w:rsid w:val="00F549EB"/>
    <w:rsid w:val="00F55D2B"/>
    <w:rsid w:val="00F570AF"/>
    <w:rsid w:val="00F572C2"/>
    <w:rsid w:val="00F66471"/>
    <w:rsid w:val="00F67335"/>
    <w:rsid w:val="00F73021"/>
    <w:rsid w:val="00F76EF5"/>
    <w:rsid w:val="00F77554"/>
    <w:rsid w:val="00F82A15"/>
    <w:rsid w:val="00F87453"/>
    <w:rsid w:val="00F911FB"/>
    <w:rsid w:val="00F94255"/>
    <w:rsid w:val="00F945C6"/>
    <w:rsid w:val="00F95EDB"/>
    <w:rsid w:val="00FA1C5A"/>
    <w:rsid w:val="00FA276C"/>
    <w:rsid w:val="00FA2BC3"/>
    <w:rsid w:val="00FA5289"/>
    <w:rsid w:val="00FB1AE3"/>
    <w:rsid w:val="00FB218E"/>
    <w:rsid w:val="00FB26AF"/>
    <w:rsid w:val="00FB4101"/>
    <w:rsid w:val="00FB4239"/>
    <w:rsid w:val="00FB46B2"/>
    <w:rsid w:val="00FB56EE"/>
    <w:rsid w:val="00FB7F62"/>
    <w:rsid w:val="00FD3A4D"/>
    <w:rsid w:val="00FD5191"/>
    <w:rsid w:val="00FD56FE"/>
    <w:rsid w:val="00FD6AC0"/>
    <w:rsid w:val="00FD7751"/>
    <w:rsid w:val="00FD77B6"/>
    <w:rsid w:val="00FE3C9F"/>
    <w:rsid w:val="00FE541D"/>
    <w:rsid w:val="00FE5D9D"/>
    <w:rsid w:val="00FE6328"/>
    <w:rsid w:val="00FF0478"/>
    <w:rsid w:val="00FF10E9"/>
    <w:rsid w:val="00FF11A9"/>
    <w:rsid w:val="00FF3598"/>
    <w:rsid w:val="00FF407C"/>
    <w:rsid w:val="00FF60C2"/>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89EB"/>
  <w15:chartTrackingRefBased/>
  <w15:docId w15:val="{82BD5A29-13D6-4F58-82A2-01630099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378"/>
    <w:pPr>
      <w:keepNext/>
      <w:spacing w:before="240" w:after="60"/>
      <w:outlineLvl w:val="0"/>
    </w:pPr>
    <w:rPr>
      <w:rFonts w:ascii="Calibri Light" w:eastAsia="Times New Roman" w:hAnsi="Calibri Light"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378"/>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78424C"/>
    <w:pPr>
      <w:ind w:left="720"/>
      <w:contextualSpacing/>
    </w:pPr>
  </w:style>
  <w:style w:type="paragraph" w:styleId="Header">
    <w:name w:val="header"/>
    <w:basedOn w:val="Normal"/>
    <w:link w:val="HeaderChar"/>
    <w:uiPriority w:val="99"/>
    <w:unhideWhenUsed/>
    <w:rsid w:val="00065E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E03"/>
  </w:style>
  <w:style w:type="paragraph" w:styleId="Footer">
    <w:name w:val="footer"/>
    <w:basedOn w:val="Normal"/>
    <w:link w:val="FooterChar"/>
    <w:uiPriority w:val="99"/>
    <w:unhideWhenUsed/>
    <w:rsid w:val="00065E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E03"/>
  </w:style>
  <w:style w:type="paragraph" w:styleId="FootnoteText">
    <w:name w:val="footnote text"/>
    <w:basedOn w:val="Normal"/>
    <w:link w:val="FootnoteTextChar"/>
    <w:uiPriority w:val="99"/>
    <w:semiHidden/>
    <w:unhideWhenUsed/>
    <w:rsid w:val="005E29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2928"/>
    <w:rPr>
      <w:sz w:val="20"/>
      <w:szCs w:val="20"/>
    </w:rPr>
  </w:style>
  <w:style w:type="character" w:styleId="FootnoteReference">
    <w:name w:val="footnote reference"/>
    <w:basedOn w:val="DefaultParagraphFont"/>
    <w:uiPriority w:val="99"/>
    <w:semiHidden/>
    <w:unhideWhenUsed/>
    <w:rsid w:val="005E2928"/>
    <w:rPr>
      <w:vertAlign w:val="superscript"/>
    </w:rPr>
  </w:style>
  <w:style w:type="character" w:styleId="Hyperlink">
    <w:name w:val="Hyperlink"/>
    <w:basedOn w:val="DefaultParagraphFont"/>
    <w:uiPriority w:val="99"/>
    <w:unhideWhenUsed/>
    <w:rsid w:val="003C1DBE"/>
    <w:rPr>
      <w:color w:val="0563C1" w:themeColor="hyperlink"/>
      <w:u w:val="single"/>
    </w:rPr>
  </w:style>
  <w:style w:type="character" w:styleId="UnresolvedMention">
    <w:name w:val="Unresolved Mention"/>
    <w:basedOn w:val="DefaultParagraphFont"/>
    <w:uiPriority w:val="99"/>
    <w:semiHidden/>
    <w:unhideWhenUsed/>
    <w:rsid w:val="003C1DBE"/>
    <w:rPr>
      <w:color w:val="605E5C"/>
      <w:shd w:val="clear" w:color="auto" w:fill="E1DFDD"/>
    </w:rPr>
  </w:style>
  <w:style w:type="character" w:styleId="CommentReference">
    <w:name w:val="annotation reference"/>
    <w:basedOn w:val="DefaultParagraphFont"/>
    <w:uiPriority w:val="99"/>
    <w:semiHidden/>
    <w:unhideWhenUsed/>
    <w:rsid w:val="00B13F9C"/>
    <w:rPr>
      <w:sz w:val="16"/>
      <w:szCs w:val="16"/>
    </w:rPr>
  </w:style>
  <w:style w:type="paragraph" w:styleId="CommentText">
    <w:name w:val="annotation text"/>
    <w:basedOn w:val="Normal"/>
    <w:link w:val="CommentTextChar"/>
    <w:uiPriority w:val="99"/>
    <w:semiHidden/>
    <w:unhideWhenUsed/>
    <w:rsid w:val="00B13F9C"/>
    <w:pPr>
      <w:spacing w:line="240" w:lineRule="auto"/>
    </w:pPr>
    <w:rPr>
      <w:sz w:val="20"/>
      <w:szCs w:val="20"/>
    </w:rPr>
  </w:style>
  <w:style w:type="character" w:customStyle="1" w:styleId="CommentTextChar">
    <w:name w:val="Comment Text Char"/>
    <w:basedOn w:val="DefaultParagraphFont"/>
    <w:link w:val="CommentText"/>
    <w:uiPriority w:val="99"/>
    <w:semiHidden/>
    <w:rsid w:val="00B13F9C"/>
    <w:rPr>
      <w:sz w:val="20"/>
      <w:szCs w:val="20"/>
    </w:rPr>
  </w:style>
  <w:style w:type="paragraph" w:styleId="CommentSubject">
    <w:name w:val="annotation subject"/>
    <w:basedOn w:val="CommentText"/>
    <w:next w:val="CommentText"/>
    <w:link w:val="CommentSubjectChar"/>
    <w:uiPriority w:val="99"/>
    <w:semiHidden/>
    <w:unhideWhenUsed/>
    <w:rsid w:val="00B13F9C"/>
    <w:rPr>
      <w:b/>
      <w:bCs/>
    </w:rPr>
  </w:style>
  <w:style w:type="character" w:customStyle="1" w:styleId="CommentSubjectChar">
    <w:name w:val="Comment Subject Char"/>
    <w:basedOn w:val="CommentTextChar"/>
    <w:link w:val="CommentSubject"/>
    <w:uiPriority w:val="99"/>
    <w:semiHidden/>
    <w:rsid w:val="00B13F9C"/>
    <w:rPr>
      <w:b/>
      <w:bCs/>
      <w:sz w:val="20"/>
      <w:szCs w:val="20"/>
    </w:rPr>
  </w:style>
  <w:style w:type="paragraph" w:styleId="Revision">
    <w:name w:val="Revision"/>
    <w:hidden/>
    <w:uiPriority w:val="99"/>
    <w:semiHidden/>
    <w:rsid w:val="009A38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8757">
      <w:bodyDiv w:val="1"/>
      <w:marLeft w:val="0"/>
      <w:marRight w:val="0"/>
      <w:marTop w:val="0"/>
      <w:marBottom w:val="0"/>
      <w:divBdr>
        <w:top w:val="none" w:sz="0" w:space="0" w:color="auto"/>
        <w:left w:val="none" w:sz="0" w:space="0" w:color="auto"/>
        <w:bottom w:val="none" w:sz="0" w:space="0" w:color="auto"/>
        <w:right w:val="none" w:sz="0" w:space="0" w:color="auto"/>
      </w:divBdr>
      <w:divsChild>
        <w:div w:id="1402555334">
          <w:marLeft w:val="0"/>
          <w:marRight w:val="0"/>
          <w:marTop w:val="0"/>
          <w:marBottom w:val="0"/>
          <w:divBdr>
            <w:top w:val="none" w:sz="0" w:space="0" w:color="auto"/>
            <w:left w:val="none" w:sz="0" w:space="0" w:color="auto"/>
            <w:bottom w:val="none" w:sz="0" w:space="0" w:color="auto"/>
            <w:right w:val="none" w:sz="0" w:space="0" w:color="auto"/>
          </w:divBdr>
        </w:div>
        <w:div w:id="44109859">
          <w:marLeft w:val="0"/>
          <w:marRight w:val="0"/>
          <w:marTop w:val="0"/>
          <w:marBottom w:val="0"/>
          <w:divBdr>
            <w:top w:val="none" w:sz="0" w:space="0" w:color="auto"/>
            <w:left w:val="none" w:sz="0" w:space="0" w:color="auto"/>
            <w:bottom w:val="none" w:sz="0" w:space="0" w:color="auto"/>
            <w:right w:val="none" w:sz="0" w:space="0" w:color="auto"/>
          </w:divBdr>
        </w:div>
        <w:div w:id="665404868">
          <w:marLeft w:val="0"/>
          <w:marRight w:val="0"/>
          <w:marTop w:val="0"/>
          <w:marBottom w:val="0"/>
          <w:divBdr>
            <w:top w:val="none" w:sz="0" w:space="0" w:color="auto"/>
            <w:left w:val="none" w:sz="0" w:space="0" w:color="auto"/>
            <w:bottom w:val="none" w:sz="0" w:space="0" w:color="auto"/>
            <w:right w:val="none" w:sz="0" w:space="0" w:color="auto"/>
          </w:divBdr>
        </w:div>
        <w:div w:id="443116600">
          <w:marLeft w:val="0"/>
          <w:marRight w:val="0"/>
          <w:marTop w:val="0"/>
          <w:marBottom w:val="0"/>
          <w:divBdr>
            <w:top w:val="none" w:sz="0" w:space="0" w:color="auto"/>
            <w:left w:val="none" w:sz="0" w:space="0" w:color="auto"/>
            <w:bottom w:val="none" w:sz="0" w:space="0" w:color="auto"/>
            <w:right w:val="none" w:sz="0" w:space="0" w:color="auto"/>
          </w:divBdr>
        </w:div>
        <w:div w:id="1270090807">
          <w:marLeft w:val="0"/>
          <w:marRight w:val="0"/>
          <w:marTop w:val="0"/>
          <w:marBottom w:val="0"/>
          <w:divBdr>
            <w:top w:val="none" w:sz="0" w:space="0" w:color="auto"/>
            <w:left w:val="none" w:sz="0" w:space="0" w:color="auto"/>
            <w:bottom w:val="none" w:sz="0" w:space="0" w:color="auto"/>
            <w:right w:val="none" w:sz="0" w:space="0" w:color="auto"/>
          </w:divBdr>
        </w:div>
        <w:div w:id="908029822">
          <w:marLeft w:val="0"/>
          <w:marRight w:val="0"/>
          <w:marTop w:val="0"/>
          <w:marBottom w:val="0"/>
          <w:divBdr>
            <w:top w:val="none" w:sz="0" w:space="0" w:color="auto"/>
            <w:left w:val="none" w:sz="0" w:space="0" w:color="auto"/>
            <w:bottom w:val="none" w:sz="0" w:space="0" w:color="auto"/>
            <w:right w:val="none" w:sz="0" w:space="0" w:color="auto"/>
          </w:divBdr>
        </w:div>
        <w:div w:id="1604457437">
          <w:marLeft w:val="0"/>
          <w:marRight w:val="0"/>
          <w:marTop w:val="0"/>
          <w:marBottom w:val="0"/>
          <w:divBdr>
            <w:top w:val="none" w:sz="0" w:space="0" w:color="auto"/>
            <w:left w:val="none" w:sz="0" w:space="0" w:color="auto"/>
            <w:bottom w:val="none" w:sz="0" w:space="0" w:color="auto"/>
            <w:right w:val="none" w:sz="0" w:space="0" w:color="auto"/>
          </w:divBdr>
        </w:div>
      </w:divsChild>
    </w:div>
    <w:div w:id="301883701">
      <w:bodyDiv w:val="1"/>
      <w:marLeft w:val="0"/>
      <w:marRight w:val="0"/>
      <w:marTop w:val="0"/>
      <w:marBottom w:val="0"/>
      <w:divBdr>
        <w:top w:val="none" w:sz="0" w:space="0" w:color="auto"/>
        <w:left w:val="none" w:sz="0" w:space="0" w:color="auto"/>
        <w:bottom w:val="none" w:sz="0" w:space="0" w:color="auto"/>
        <w:right w:val="none" w:sz="0" w:space="0" w:color="auto"/>
      </w:divBdr>
      <w:divsChild>
        <w:div w:id="177038904">
          <w:marLeft w:val="0"/>
          <w:marRight w:val="0"/>
          <w:marTop w:val="0"/>
          <w:marBottom w:val="0"/>
          <w:divBdr>
            <w:top w:val="none" w:sz="0" w:space="0" w:color="auto"/>
            <w:left w:val="none" w:sz="0" w:space="0" w:color="auto"/>
            <w:bottom w:val="none" w:sz="0" w:space="0" w:color="auto"/>
            <w:right w:val="none" w:sz="0" w:space="0" w:color="auto"/>
          </w:divBdr>
          <w:divsChild>
            <w:div w:id="295992646">
              <w:marLeft w:val="0"/>
              <w:marRight w:val="0"/>
              <w:marTop w:val="0"/>
              <w:marBottom w:val="0"/>
              <w:divBdr>
                <w:top w:val="none" w:sz="0" w:space="0" w:color="auto"/>
                <w:left w:val="none" w:sz="0" w:space="0" w:color="auto"/>
                <w:bottom w:val="none" w:sz="0" w:space="0" w:color="auto"/>
                <w:right w:val="none" w:sz="0" w:space="0" w:color="auto"/>
              </w:divBdr>
              <w:divsChild>
                <w:div w:id="1735152801">
                  <w:marLeft w:val="0"/>
                  <w:marRight w:val="0"/>
                  <w:marTop w:val="0"/>
                  <w:marBottom w:val="0"/>
                  <w:divBdr>
                    <w:top w:val="none" w:sz="0" w:space="0" w:color="auto"/>
                    <w:left w:val="none" w:sz="0" w:space="0" w:color="auto"/>
                    <w:bottom w:val="none" w:sz="0" w:space="0" w:color="auto"/>
                    <w:right w:val="none" w:sz="0" w:space="0" w:color="auto"/>
                  </w:divBdr>
                  <w:divsChild>
                    <w:div w:id="241260576">
                      <w:marLeft w:val="0"/>
                      <w:marRight w:val="0"/>
                      <w:marTop w:val="0"/>
                      <w:marBottom w:val="0"/>
                      <w:divBdr>
                        <w:top w:val="none" w:sz="0" w:space="0" w:color="auto"/>
                        <w:left w:val="none" w:sz="0" w:space="0" w:color="auto"/>
                        <w:bottom w:val="none" w:sz="0" w:space="0" w:color="auto"/>
                        <w:right w:val="none" w:sz="0" w:space="0" w:color="auto"/>
                      </w:divBdr>
                      <w:divsChild>
                        <w:div w:id="15141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138913">
      <w:bodyDiv w:val="1"/>
      <w:marLeft w:val="0"/>
      <w:marRight w:val="0"/>
      <w:marTop w:val="0"/>
      <w:marBottom w:val="0"/>
      <w:divBdr>
        <w:top w:val="none" w:sz="0" w:space="0" w:color="auto"/>
        <w:left w:val="none" w:sz="0" w:space="0" w:color="auto"/>
        <w:bottom w:val="none" w:sz="0" w:space="0" w:color="auto"/>
        <w:right w:val="none" w:sz="0" w:space="0" w:color="auto"/>
      </w:divBdr>
      <w:divsChild>
        <w:div w:id="390688246">
          <w:marLeft w:val="0"/>
          <w:marRight w:val="0"/>
          <w:marTop w:val="0"/>
          <w:marBottom w:val="0"/>
          <w:divBdr>
            <w:top w:val="none" w:sz="0" w:space="0" w:color="auto"/>
            <w:left w:val="none" w:sz="0" w:space="0" w:color="auto"/>
            <w:bottom w:val="none" w:sz="0" w:space="0" w:color="auto"/>
            <w:right w:val="none" w:sz="0" w:space="0" w:color="auto"/>
          </w:divBdr>
        </w:div>
      </w:divsChild>
    </w:div>
    <w:div w:id="869340542">
      <w:bodyDiv w:val="1"/>
      <w:marLeft w:val="0"/>
      <w:marRight w:val="0"/>
      <w:marTop w:val="0"/>
      <w:marBottom w:val="0"/>
      <w:divBdr>
        <w:top w:val="none" w:sz="0" w:space="0" w:color="auto"/>
        <w:left w:val="none" w:sz="0" w:space="0" w:color="auto"/>
        <w:bottom w:val="none" w:sz="0" w:space="0" w:color="auto"/>
        <w:right w:val="none" w:sz="0" w:space="0" w:color="auto"/>
      </w:divBdr>
    </w:div>
    <w:div w:id="1181553249">
      <w:bodyDiv w:val="1"/>
      <w:marLeft w:val="0"/>
      <w:marRight w:val="0"/>
      <w:marTop w:val="0"/>
      <w:marBottom w:val="0"/>
      <w:divBdr>
        <w:top w:val="none" w:sz="0" w:space="0" w:color="auto"/>
        <w:left w:val="none" w:sz="0" w:space="0" w:color="auto"/>
        <w:bottom w:val="none" w:sz="0" w:space="0" w:color="auto"/>
        <w:right w:val="none" w:sz="0" w:space="0" w:color="auto"/>
      </w:divBdr>
    </w:div>
    <w:div w:id="1286695168">
      <w:bodyDiv w:val="1"/>
      <w:marLeft w:val="0"/>
      <w:marRight w:val="0"/>
      <w:marTop w:val="0"/>
      <w:marBottom w:val="0"/>
      <w:divBdr>
        <w:top w:val="none" w:sz="0" w:space="0" w:color="auto"/>
        <w:left w:val="none" w:sz="0" w:space="0" w:color="auto"/>
        <w:bottom w:val="none" w:sz="0" w:space="0" w:color="auto"/>
        <w:right w:val="none" w:sz="0" w:space="0" w:color="auto"/>
      </w:divBdr>
    </w:div>
    <w:div w:id="1493250740">
      <w:bodyDiv w:val="1"/>
      <w:marLeft w:val="0"/>
      <w:marRight w:val="0"/>
      <w:marTop w:val="0"/>
      <w:marBottom w:val="0"/>
      <w:divBdr>
        <w:top w:val="none" w:sz="0" w:space="0" w:color="auto"/>
        <w:left w:val="none" w:sz="0" w:space="0" w:color="auto"/>
        <w:bottom w:val="none" w:sz="0" w:space="0" w:color="auto"/>
        <w:right w:val="none" w:sz="0" w:space="0" w:color="auto"/>
      </w:divBdr>
    </w:div>
    <w:div w:id="1546675241">
      <w:bodyDiv w:val="1"/>
      <w:marLeft w:val="0"/>
      <w:marRight w:val="0"/>
      <w:marTop w:val="0"/>
      <w:marBottom w:val="0"/>
      <w:divBdr>
        <w:top w:val="none" w:sz="0" w:space="0" w:color="auto"/>
        <w:left w:val="none" w:sz="0" w:space="0" w:color="auto"/>
        <w:bottom w:val="none" w:sz="0" w:space="0" w:color="auto"/>
        <w:right w:val="none" w:sz="0" w:space="0" w:color="auto"/>
      </w:divBdr>
    </w:div>
    <w:div w:id="1777141726">
      <w:bodyDiv w:val="1"/>
      <w:marLeft w:val="0"/>
      <w:marRight w:val="0"/>
      <w:marTop w:val="0"/>
      <w:marBottom w:val="0"/>
      <w:divBdr>
        <w:top w:val="none" w:sz="0" w:space="0" w:color="auto"/>
        <w:left w:val="none" w:sz="0" w:space="0" w:color="auto"/>
        <w:bottom w:val="none" w:sz="0" w:space="0" w:color="auto"/>
        <w:right w:val="none" w:sz="0" w:space="0" w:color="auto"/>
      </w:divBdr>
    </w:div>
    <w:div w:id="20227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D08C2CE5CD904184C55B39736E7F1B" ma:contentTypeVersion="8" ma:contentTypeDescription="Create a new document." ma:contentTypeScope="" ma:versionID="6710ec63bbf201959f97d9cf6eea7f8d">
  <xsd:schema xmlns:xsd="http://www.w3.org/2001/XMLSchema" xmlns:xs="http://www.w3.org/2001/XMLSchema" xmlns:p="http://schemas.microsoft.com/office/2006/metadata/properties" xmlns:ns2="ddc768c3-f9ca-4db2-b37a-592d7d2750e9" targetNamespace="http://schemas.microsoft.com/office/2006/metadata/properties" ma:root="true" ma:fieldsID="06aaf4824a289b9d62c1b4666252cfe2" ns2:_="">
    <xsd:import namespace="ddc768c3-f9ca-4db2-b37a-592d7d2750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768c3-f9ca-4db2-b37a-592d7d2750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32F48-3403-4117-B7A3-D732F95A13FF}">
  <ds:schemaRefs>
    <ds:schemaRef ds:uri="http://schemas.microsoft.com/sharepoint/v3/contenttype/forms"/>
  </ds:schemaRefs>
</ds:datastoreItem>
</file>

<file path=customXml/itemProps2.xml><?xml version="1.0" encoding="utf-8"?>
<ds:datastoreItem xmlns:ds="http://schemas.openxmlformats.org/officeDocument/2006/customXml" ds:itemID="{D0CEC22A-F8E3-4BD1-AA2B-712B6040A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768c3-f9ca-4db2-b37a-592d7d275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75174-818C-407D-8297-2D07256FDE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406D71-F8B4-0440-B2C8-BED82B3F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Van Thuan</dc:creator>
  <cp:keywords/>
  <dc:description/>
  <cp:lastModifiedBy>chung dao_manh</cp:lastModifiedBy>
  <cp:revision>14</cp:revision>
  <dcterms:created xsi:type="dcterms:W3CDTF">2021-09-27T02:28:00Z</dcterms:created>
  <dcterms:modified xsi:type="dcterms:W3CDTF">2021-09-30T06:41:00Z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0x010100BAD08C2CE5CD904184C55B39736E7F1B</vt:lpwstr>
  </property>
</Properties>
</file>